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ECD8" w14:textId="77777777" w:rsidR="00CC2C3C" w:rsidRDefault="00CC2C3C">
      <w:pPr>
        <w:widowControl/>
        <w:adjustRightInd w:val="0"/>
        <w:spacing w:line="240" w:lineRule="atLeast"/>
        <w:jc w:val="center"/>
        <w:rPr>
          <w:rFonts w:eastAsia="方正小标宋简体" w:cs="宋体"/>
          <w:color w:val="000000"/>
          <w:sz w:val="36"/>
          <w:szCs w:val="36"/>
        </w:rPr>
      </w:pPr>
    </w:p>
    <w:p w14:paraId="3535F522" w14:textId="77777777" w:rsidR="00CC2C3C" w:rsidRDefault="00CC2C3C">
      <w:pPr>
        <w:spacing w:line="360" w:lineRule="exact"/>
        <w:rPr>
          <w:rFonts w:ascii="宋体" w:hAnsi="宋体"/>
          <w:color w:val="000000"/>
          <w:szCs w:val="21"/>
          <w:highlight w:val="white"/>
        </w:rPr>
      </w:pPr>
    </w:p>
    <w:p w14:paraId="7209EAF2" w14:textId="77777777" w:rsidR="00CC2C3C" w:rsidRDefault="00CC2C3C">
      <w:pPr>
        <w:spacing w:line="360" w:lineRule="exact"/>
        <w:rPr>
          <w:rFonts w:ascii="宋体" w:hAnsi="宋体"/>
          <w:color w:val="000000"/>
          <w:szCs w:val="21"/>
          <w:highlight w:val="white"/>
        </w:rPr>
      </w:pPr>
    </w:p>
    <w:p w14:paraId="01873EB4" w14:textId="77777777" w:rsidR="00CC2C3C" w:rsidRDefault="00CC2C3C">
      <w:pPr>
        <w:spacing w:line="360" w:lineRule="auto"/>
        <w:ind w:firstLineChars="201" w:firstLine="565"/>
        <w:jc w:val="center"/>
        <w:rPr>
          <w:rFonts w:ascii="宋体" w:hAnsi="宋体"/>
          <w:b/>
          <w:bCs/>
          <w:kern w:val="0"/>
          <w:sz w:val="28"/>
          <w:szCs w:val="28"/>
        </w:rPr>
      </w:pPr>
    </w:p>
    <w:p w14:paraId="3C7D2B60" w14:textId="77777777" w:rsidR="00CC2C3C" w:rsidRDefault="00CC2C3C">
      <w:pPr>
        <w:snapToGrid w:val="0"/>
        <w:jc w:val="center"/>
        <w:rPr>
          <w:rFonts w:ascii="方正小标宋简体" w:eastAsia="方正小标宋简体" w:hAnsi="黑体" w:cs="方正小标宋简体"/>
          <w:kern w:val="0"/>
          <w:sz w:val="56"/>
          <w:szCs w:val="52"/>
        </w:rPr>
      </w:pPr>
      <w:r w:rsidRPr="00E6362D">
        <w:rPr>
          <w:rFonts w:ascii="方正小标宋简体" w:eastAsia="方正小标宋简体" w:hAnsi="黑体" w:cs="方正小标宋简体"/>
          <w:noProof/>
          <w:kern w:val="0"/>
          <w:sz w:val="56"/>
          <w:szCs w:val="52"/>
        </w:rPr>
        <w:t>乳山市港航基础工程有限公司</w:t>
      </w:r>
    </w:p>
    <w:p w14:paraId="28F5CD41" w14:textId="03CD80E1" w:rsidR="00CC2C3C" w:rsidRDefault="00547B0D">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CC2C3C">
        <w:rPr>
          <w:rFonts w:ascii="方正小标宋简体" w:eastAsia="方正小标宋简体" w:hAnsi="黑体" w:cs="方正小标宋简体" w:hint="eastAsia"/>
          <w:kern w:val="0"/>
          <w:sz w:val="72"/>
          <w:szCs w:val="52"/>
        </w:rPr>
        <w:t>文件</w:t>
      </w:r>
    </w:p>
    <w:p w14:paraId="78D01193" w14:textId="77777777" w:rsidR="00CC2C3C" w:rsidRDefault="00CC2C3C">
      <w:pPr>
        <w:spacing w:line="360" w:lineRule="auto"/>
        <w:ind w:firstLineChars="201" w:firstLine="724"/>
        <w:jc w:val="left"/>
        <w:rPr>
          <w:rFonts w:ascii="宋体" w:hAnsi="宋体"/>
          <w:sz w:val="36"/>
          <w:szCs w:val="36"/>
        </w:rPr>
      </w:pPr>
    </w:p>
    <w:p w14:paraId="613F21DF" w14:textId="77777777" w:rsidR="00CC2C3C" w:rsidRDefault="00CC2C3C">
      <w:pPr>
        <w:spacing w:line="360" w:lineRule="auto"/>
        <w:jc w:val="left"/>
        <w:rPr>
          <w:rFonts w:ascii="宋体" w:hAnsi="宋体"/>
          <w:sz w:val="36"/>
          <w:szCs w:val="36"/>
        </w:rPr>
      </w:pPr>
      <w:r>
        <w:rPr>
          <w:rFonts w:ascii="宋体" w:hAnsi="宋体" w:hint="eastAsia"/>
          <w:sz w:val="36"/>
          <w:szCs w:val="36"/>
        </w:rPr>
        <w:t xml:space="preserve">    </w:t>
      </w:r>
    </w:p>
    <w:p w14:paraId="4E035063" w14:textId="77777777" w:rsidR="00CC2C3C" w:rsidRDefault="00CC2C3C">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E6362D">
        <w:rPr>
          <w:rFonts w:ascii="仿宋_GB2312" w:eastAsia="仿宋_GB2312" w:hAnsi="仿宋" w:cs="方正楷体简体"/>
          <w:noProof/>
          <w:sz w:val="36"/>
          <w:szCs w:val="36"/>
        </w:rPr>
        <w:t>威海港乳山口港区5#6#泊位工程装卸工艺采购项目</w:t>
      </w:r>
    </w:p>
    <w:p w14:paraId="702FC0C6" w14:textId="77777777"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E6362D">
        <w:rPr>
          <w:rFonts w:ascii="仿宋_GB2312" w:eastAsia="仿宋_GB2312" w:hAnsi="仿宋" w:cs="方正楷体简体"/>
          <w:noProof/>
          <w:sz w:val="36"/>
          <w:szCs w:val="36"/>
        </w:rPr>
        <w:t>SDRS-HD-2026009</w:t>
      </w:r>
    </w:p>
    <w:p w14:paraId="730371D3" w14:textId="0979829F"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003875C6" w:rsidRPr="003875C6">
        <w:rPr>
          <w:rFonts w:ascii="仿宋_GB2312" w:eastAsia="仿宋_GB2312" w:hAnsi="仿宋" w:cs="方正楷体简体" w:hint="eastAsia"/>
          <w:noProof/>
          <w:sz w:val="36"/>
          <w:szCs w:val="36"/>
        </w:rPr>
        <w:t>牵引车及挂车</w:t>
      </w:r>
      <w:r>
        <w:rPr>
          <w:rFonts w:ascii="仿宋_GB2312" w:eastAsia="仿宋_GB2312" w:hAnsi="仿宋" w:cs="方正楷体简体" w:hint="eastAsia"/>
          <w:sz w:val="36"/>
          <w:szCs w:val="36"/>
        </w:rPr>
        <w:t>(第</w:t>
      </w:r>
      <w:r w:rsidRPr="00E6362D">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E6362D">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66329C44" w14:textId="3E7FDF78" w:rsidR="00CC2C3C" w:rsidRDefault="00CC2C3C">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547B0D">
        <w:rPr>
          <w:rFonts w:ascii="仿宋_GB2312" w:eastAsia="仿宋_GB2312" w:hAnsi="仿宋" w:cs="方正楷体简体"/>
          <w:noProof/>
          <w:sz w:val="36"/>
          <w:szCs w:val="36"/>
        </w:rPr>
        <w:t>自愿公开招标</w:t>
      </w:r>
    </w:p>
    <w:p w14:paraId="3EA1DD35" w14:textId="77777777" w:rsidR="00CC2C3C" w:rsidRDefault="00CC2C3C">
      <w:pPr>
        <w:spacing w:line="360" w:lineRule="auto"/>
        <w:rPr>
          <w:rFonts w:ascii="仿宋_GB2312" w:eastAsia="仿宋_GB2312" w:hAnsi="仿宋" w:cs="方正楷体简体"/>
          <w:b/>
          <w:sz w:val="16"/>
          <w:szCs w:val="36"/>
        </w:rPr>
      </w:pPr>
    </w:p>
    <w:p w14:paraId="62B0016F" w14:textId="77777777" w:rsidR="00CC2C3C" w:rsidRDefault="00CC2C3C">
      <w:pPr>
        <w:spacing w:line="360" w:lineRule="auto"/>
        <w:ind w:firstLineChars="201" w:firstLine="363"/>
        <w:jc w:val="center"/>
        <w:rPr>
          <w:rFonts w:ascii="仿宋_GB2312" w:eastAsia="仿宋_GB2312" w:hAnsi="仿宋" w:cs="方正楷体简体"/>
          <w:b/>
          <w:sz w:val="18"/>
          <w:szCs w:val="36"/>
        </w:rPr>
      </w:pPr>
    </w:p>
    <w:p w14:paraId="1533EE98" w14:textId="77777777" w:rsidR="00CC2C3C" w:rsidRDefault="00CC2C3C">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E6362D">
        <w:rPr>
          <w:rFonts w:ascii="仿宋_GB2312" w:eastAsia="仿宋_GB2312" w:hAnsi="仿宋" w:cs="方正楷体简体"/>
          <w:noProof/>
          <w:sz w:val="36"/>
          <w:szCs w:val="36"/>
        </w:rPr>
        <w:t>乳山宏大工程咨询有限公司</w:t>
      </w:r>
    </w:p>
    <w:p w14:paraId="4DDE5D94" w14:textId="23E3FF4B" w:rsidR="00CC2C3C" w:rsidRDefault="00CC2C3C">
      <w:pPr>
        <w:spacing w:beforeLines="50" w:before="156" w:line="360" w:lineRule="auto"/>
        <w:ind w:firstLineChars="201" w:firstLine="726"/>
        <w:jc w:val="center"/>
        <w:rPr>
          <w:rFonts w:ascii="仿宋_GB2312" w:eastAsia="仿宋_GB2312" w:hAnsi="仿宋" w:cs="方正楷体简体"/>
          <w:b/>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962AE0">
        <w:rPr>
          <w:rFonts w:ascii="仿宋_GB2312" w:eastAsia="仿宋_GB2312" w:hAnsi="仿宋" w:cs="方正楷体简体"/>
          <w:noProof/>
          <w:sz w:val="36"/>
          <w:szCs w:val="36"/>
        </w:rPr>
        <w:t>2026年03月18日</w:t>
      </w:r>
    </w:p>
    <w:p w14:paraId="66B8E369" w14:textId="77777777" w:rsidR="00CC2C3C" w:rsidRDefault="00CC2C3C">
      <w:pPr>
        <w:spacing w:line="360" w:lineRule="auto"/>
        <w:ind w:firstLineChars="201" w:firstLine="1045"/>
        <w:jc w:val="center"/>
        <w:rPr>
          <w:rFonts w:ascii="黑体" w:eastAsia="黑体" w:hAnsi="黑体" w:cs="方正小标宋简体"/>
          <w:color w:val="000000"/>
          <w:kern w:val="0"/>
          <w:sz w:val="52"/>
          <w:szCs w:val="52"/>
        </w:rPr>
        <w:sectPr w:rsidR="00CC2C3C">
          <w:footerReference w:type="default" r:id="rId6"/>
          <w:pgSz w:w="11906" w:h="16838"/>
          <w:pgMar w:top="1440" w:right="1080" w:bottom="1440" w:left="1080" w:header="851" w:footer="992" w:gutter="0"/>
          <w:pgNumType w:start="1"/>
          <w:cols w:space="720"/>
          <w:docGrid w:type="lines" w:linePitch="312"/>
        </w:sectPr>
      </w:pPr>
    </w:p>
    <w:p w14:paraId="5DF91B85" w14:textId="77777777" w:rsidR="00CC2C3C" w:rsidRDefault="00CC2C3C">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8A19821" w14:textId="77777777" w:rsidR="00CC2C3C" w:rsidRPr="008C214C" w:rsidRDefault="00CC2C3C">
      <w:pPr>
        <w:spacing w:line="560" w:lineRule="exact"/>
        <w:ind w:firstLineChars="201" w:firstLine="563"/>
        <w:jc w:val="left"/>
        <w:rPr>
          <w:rFonts w:ascii="宋体" w:hAnsi="宋体" w:cs="方正楷体简体"/>
          <w:sz w:val="28"/>
          <w:szCs w:val="28"/>
        </w:rPr>
      </w:pPr>
    </w:p>
    <w:p w14:paraId="2A560986" w14:textId="77777777" w:rsidR="00CC2C3C" w:rsidRDefault="00CC2C3C">
      <w:pPr>
        <w:spacing w:line="560" w:lineRule="exact"/>
        <w:ind w:firstLineChars="201" w:firstLine="563"/>
        <w:jc w:val="left"/>
        <w:rPr>
          <w:rFonts w:ascii="宋体" w:hAnsi="宋体" w:cs="方正楷体简体"/>
          <w:sz w:val="28"/>
          <w:szCs w:val="28"/>
        </w:rPr>
      </w:pPr>
    </w:p>
    <w:p w14:paraId="41B823DC" w14:textId="00883BE5" w:rsidR="00CC2C3C" w:rsidRDefault="00CC2C3C">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547B0D">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50448204"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F3CBE26"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857AAD3"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26410D3D"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28A5938F" w14:textId="77777777" w:rsidR="00CC2C3C" w:rsidRDefault="00CC2C3C">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731AA9D7" w14:textId="77777777" w:rsidR="00CC2C3C" w:rsidRDefault="00CC2C3C">
      <w:pPr>
        <w:spacing w:line="560" w:lineRule="exact"/>
        <w:ind w:firstLineChars="201" w:firstLine="565"/>
        <w:jc w:val="left"/>
        <w:rPr>
          <w:rFonts w:ascii="仿宋_GB2312" w:eastAsia="仿宋_GB2312" w:hAnsi="宋体" w:cs="宋体"/>
          <w:b/>
          <w:bCs/>
          <w:caps/>
          <w:sz w:val="28"/>
          <w:szCs w:val="28"/>
        </w:rPr>
      </w:pPr>
    </w:p>
    <w:p w14:paraId="60F29597" w14:textId="77777777" w:rsidR="00CC2C3C" w:rsidRDefault="00CC2C3C">
      <w:pPr>
        <w:rPr>
          <w:rFonts w:ascii="仿宋_GB2312" w:eastAsia="仿宋_GB2312" w:hAnsi="宋体"/>
          <w:b/>
        </w:rPr>
      </w:pPr>
    </w:p>
    <w:p w14:paraId="55619EB1" w14:textId="77777777" w:rsidR="00CC2C3C" w:rsidRDefault="00CC2C3C">
      <w:pPr>
        <w:spacing w:line="560" w:lineRule="exact"/>
        <w:ind w:firstLineChars="201" w:firstLine="565"/>
        <w:jc w:val="left"/>
        <w:rPr>
          <w:rFonts w:ascii="仿宋_GB2312" w:eastAsia="仿宋_GB2312" w:hAnsi="宋体"/>
          <w:b/>
          <w:bCs/>
          <w:caps/>
          <w:sz w:val="28"/>
          <w:szCs w:val="28"/>
        </w:rPr>
      </w:pPr>
    </w:p>
    <w:p w14:paraId="1D11C82A" w14:textId="77777777" w:rsidR="00CC2C3C" w:rsidRDefault="00CC2C3C">
      <w:pPr>
        <w:spacing w:line="560" w:lineRule="exact"/>
        <w:ind w:firstLineChars="151" w:firstLine="424"/>
        <w:jc w:val="left"/>
        <w:rPr>
          <w:rFonts w:ascii="仿宋_GB2312" w:eastAsia="仿宋_GB2312" w:hAnsi="宋体" w:cs="宋体"/>
          <w:b/>
          <w:bCs/>
          <w:caps/>
          <w:sz w:val="28"/>
          <w:szCs w:val="28"/>
        </w:rPr>
      </w:pPr>
    </w:p>
    <w:p w14:paraId="4E38C142" w14:textId="77777777" w:rsidR="00CC2C3C" w:rsidRDefault="00CC2C3C">
      <w:pPr>
        <w:spacing w:line="560" w:lineRule="exact"/>
        <w:ind w:firstLineChars="151" w:firstLine="424"/>
        <w:jc w:val="left"/>
        <w:rPr>
          <w:rFonts w:ascii="仿宋_GB2312" w:eastAsia="仿宋_GB2312" w:hAnsi="宋体"/>
          <w:b/>
          <w:bCs/>
          <w:caps/>
          <w:sz w:val="28"/>
          <w:szCs w:val="28"/>
        </w:rPr>
      </w:pPr>
    </w:p>
    <w:p w14:paraId="725ADE2F" w14:textId="77777777" w:rsidR="00CC2C3C" w:rsidRDefault="00CC2C3C">
      <w:pPr>
        <w:rPr>
          <w:rFonts w:ascii="宋体" w:hAnsi="宋体"/>
          <w:kern w:val="0"/>
        </w:rPr>
        <w:sectPr w:rsidR="00CC2C3C">
          <w:headerReference w:type="default" r:id="rId7"/>
          <w:pgSz w:w="11906" w:h="16838"/>
          <w:pgMar w:top="1440" w:right="1080" w:bottom="1440" w:left="1080" w:header="851" w:footer="992" w:gutter="0"/>
          <w:pgNumType w:start="1"/>
          <w:cols w:space="720"/>
          <w:docGrid w:type="lines" w:linePitch="312"/>
        </w:sectPr>
      </w:pPr>
    </w:p>
    <w:p w14:paraId="230AAFC8" w14:textId="77777777" w:rsidR="00CC2C3C" w:rsidRDefault="00CC2C3C">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C064520" w14:textId="77777777" w:rsidR="00CC2C3C" w:rsidRDefault="00CC2C3C"/>
    <w:p w14:paraId="4796C2AD" w14:textId="77777777" w:rsidR="00CC2C3C" w:rsidRDefault="00CC2C3C">
      <w:pPr>
        <w:sectPr w:rsidR="00CC2C3C">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DB74FF8" w14:textId="77777777" w:rsidR="00CC2C3C" w:rsidRDefault="00CC2C3C">
      <w:pPr>
        <w:jc w:val="center"/>
        <w:rPr>
          <w:rFonts w:ascii="方正小标宋简体" w:eastAsia="方正小标宋简体"/>
          <w:b/>
          <w:sz w:val="30"/>
          <w:szCs w:val="30"/>
        </w:rPr>
      </w:pPr>
      <w:r w:rsidRPr="00E6362D">
        <w:rPr>
          <w:rFonts w:ascii="方正小标宋简体" w:eastAsia="方正小标宋简体"/>
          <w:b/>
          <w:noProof/>
          <w:sz w:val="30"/>
          <w:szCs w:val="30"/>
        </w:rPr>
        <w:lastRenderedPageBreak/>
        <w:t>威海港乳山口港区5#6#泊位工程装卸工艺采购项目</w:t>
      </w:r>
    </w:p>
    <w:p w14:paraId="7C83D739" w14:textId="77777777" w:rsidR="00CC2C3C" w:rsidRDefault="00CC2C3C">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2730A838" w14:textId="77777777" w:rsidR="00CC2C3C" w:rsidRDefault="00CC2C3C">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0B24151" w14:textId="629FC84A" w:rsidR="00CC2C3C" w:rsidRDefault="00CC2C3C">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E6362D">
        <w:rPr>
          <w:rFonts w:ascii="仿宋_GB2312" w:eastAsia="仿宋_GB2312" w:hAnsi="仿宋" w:cs="宋体"/>
          <w:noProof/>
          <w:color w:val="333333"/>
          <w:spacing w:val="8"/>
          <w:kern w:val="0"/>
          <w:sz w:val="28"/>
          <w:szCs w:val="28"/>
        </w:rPr>
        <w:t>威海港乳山口港区5#6#泊位工程装卸工艺采购项目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921822">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962AE0">
        <w:rPr>
          <w:rFonts w:ascii="仿宋_GB2312" w:eastAsia="仿宋_GB2312" w:hAnsi="仿宋" w:cs="宋体"/>
          <w:noProof/>
          <w:color w:val="333333"/>
          <w:spacing w:val="8"/>
          <w:kern w:val="0"/>
          <w:sz w:val="28"/>
          <w:szCs w:val="28"/>
          <w:u w:val="single"/>
        </w:rPr>
        <w:t>2026年03月31日14时00分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1807328" w14:textId="77777777" w:rsidR="00CC2C3C" w:rsidRDefault="00CC2C3C"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7CE77E2"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E6362D">
        <w:rPr>
          <w:rFonts w:ascii="仿宋_GB2312" w:eastAsia="仿宋_GB2312" w:hAnsi="仿宋" w:cs="宋体"/>
          <w:noProof/>
          <w:color w:val="333333"/>
          <w:spacing w:val="8"/>
          <w:kern w:val="0"/>
          <w:sz w:val="28"/>
          <w:szCs w:val="28"/>
        </w:rPr>
        <w:t>SDRS-HD-2026009</w:t>
      </w:r>
    </w:p>
    <w:p w14:paraId="26D9F557"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E6362D">
        <w:rPr>
          <w:rFonts w:ascii="仿宋_GB2312" w:eastAsia="仿宋_GB2312" w:hAnsi="仿宋" w:cs="宋体"/>
          <w:noProof/>
          <w:color w:val="333333"/>
          <w:spacing w:val="8"/>
          <w:kern w:val="0"/>
          <w:sz w:val="28"/>
          <w:szCs w:val="28"/>
        </w:rPr>
        <w:t>威海港乳山口港区5#6#泊位工程装卸工艺采购项目</w:t>
      </w:r>
    </w:p>
    <w:p w14:paraId="12A5D516"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2126"/>
        <w:gridCol w:w="1181"/>
        <w:gridCol w:w="1426"/>
        <w:gridCol w:w="1426"/>
        <w:gridCol w:w="1426"/>
        <w:gridCol w:w="1426"/>
      </w:tblGrid>
      <w:tr w:rsidR="00CC2C3C" w14:paraId="1A25D309" w14:textId="77777777" w:rsidTr="00CC2C3C">
        <w:trPr>
          <w:trHeight w:val="1021"/>
          <w:jc w:val="center"/>
        </w:trPr>
        <w:tc>
          <w:tcPr>
            <w:tcW w:w="968" w:type="dxa"/>
            <w:tcBorders>
              <w:bottom w:val="single" w:sz="4" w:space="0" w:color="auto"/>
            </w:tcBorders>
            <w:vAlign w:val="center"/>
          </w:tcPr>
          <w:p w14:paraId="7EEC7598" w14:textId="77777777" w:rsidR="00CC2C3C" w:rsidRDefault="00CC2C3C">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2126" w:type="dxa"/>
            <w:vAlign w:val="center"/>
          </w:tcPr>
          <w:p w14:paraId="506848CC"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181" w:type="dxa"/>
            <w:vAlign w:val="center"/>
          </w:tcPr>
          <w:p w14:paraId="4BBD8842"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41213720" w14:textId="77777777" w:rsidR="00CC2C3C" w:rsidRDefault="00CC2C3C">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24C96B9"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3F3F17B7"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727D9F85"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585D9B90" w14:textId="77777777" w:rsidR="00CC2C3C" w:rsidRDefault="00CC2C3C">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CC2C3C" w14:paraId="7CE4BEEA" w14:textId="77777777" w:rsidTr="00CC2C3C">
        <w:trPr>
          <w:trHeight w:val="1021"/>
          <w:jc w:val="center"/>
        </w:trPr>
        <w:tc>
          <w:tcPr>
            <w:tcW w:w="968" w:type="dxa"/>
            <w:tcBorders>
              <w:top w:val="single" w:sz="4" w:space="0" w:color="auto"/>
              <w:bottom w:val="single" w:sz="4" w:space="0" w:color="auto"/>
            </w:tcBorders>
            <w:vAlign w:val="center"/>
          </w:tcPr>
          <w:p w14:paraId="381DAD14"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126" w:type="dxa"/>
            <w:vAlign w:val="center"/>
          </w:tcPr>
          <w:p w14:paraId="6585A391" w14:textId="3135B59F" w:rsidR="00CC2C3C" w:rsidRDefault="003875C6">
            <w:pPr>
              <w:widowControl/>
              <w:adjustRightInd w:val="0"/>
              <w:snapToGrid w:val="0"/>
              <w:jc w:val="center"/>
              <w:rPr>
                <w:rFonts w:ascii="仿宋_GB2312" w:eastAsia="仿宋_GB2312" w:hAnsi="宋体" w:cs="宋体"/>
                <w:color w:val="000000"/>
                <w:kern w:val="0"/>
                <w:sz w:val="24"/>
              </w:rPr>
            </w:pPr>
            <w:r w:rsidRPr="003875C6">
              <w:rPr>
                <w:rFonts w:ascii="仿宋_GB2312" w:eastAsia="仿宋_GB2312" w:hAnsi="宋体" w:cs="宋体" w:hint="eastAsia"/>
                <w:color w:val="000000"/>
                <w:kern w:val="0"/>
                <w:sz w:val="24"/>
              </w:rPr>
              <w:t>牵引车及挂车</w:t>
            </w:r>
          </w:p>
        </w:tc>
        <w:tc>
          <w:tcPr>
            <w:tcW w:w="1181" w:type="dxa"/>
            <w:vAlign w:val="center"/>
          </w:tcPr>
          <w:p w14:paraId="52E0E09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814144A"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vAlign w:val="center"/>
          </w:tcPr>
          <w:p w14:paraId="555B06CA"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3700000.00</w:t>
            </w:r>
          </w:p>
        </w:tc>
        <w:tc>
          <w:tcPr>
            <w:tcW w:w="1426" w:type="dxa"/>
            <w:tcBorders>
              <w:right w:val="single" w:sz="4" w:space="0" w:color="auto"/>
            </w:tcBorders>
            <w:vAlign w:val="center"/>
          </w:tcPr>
          <w:p w14:paraId="20205E28"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14C8F827"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CC2C3C" w14:paraId="25EC68D2" w14:textId="77777777" w:rsidTr="00CC2C3C">
        <w:trPr>
          <w:trHeight w:val="1021"/>
          <w:jc w:val="center"/>
        </w:trPr>
        <w:tc>
          <w:tcPr>
            <w:tcW w:w="968" w:type="dxa"/>
            <w:tcBorders>
              <w:top w:val="single" w:sz="4" w:space="0" w:color="auto"/>
              <w:bottom w:val="single" w:sz="4" w:space="0" w:color="auto"/>
            </w:tcBorders>
            <w:vAlign w:val="center"/>
          </w:tcPr>
          <w:p w14:paraId="6E7D1389"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126" w:type="dxa"/>
            <w:vAlign w:val="center"/>
          </w:tcPr>
          <w:p w14:paraId="4F636AC6" w14:textId="74855AD1"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汽车吊</w:t>
            </w:r>
          </w:p>
        </w:tc>
        <w:tc>
          <w:tcPr>
            <w:tcW w:w="1181" w:type="dxa"/>
            <w:vAlign w:val="center"/>
          </w:tcPr>
          <w:p w14:paraId="34041F7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D373960"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vAlign w:val="center"/>
          </w:tcPr>
          <w:p w14:paraId="6AA0CCFF"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tcBorders>
              <w:right w:val="single" w:sz="4" w:space="0" w:color="auto"/>
            </w:tcBorders>
            <w:vAlign w:val="center"/>
          </w:tcPr>
          <w:p w14:paraId="35E54A86"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3868C222" w14:textId="77777777" w:rsidR="00CC2C3C" w:rsidRDefault="00CC2C3C">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97E0B4A"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73840F44"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2C4A876F"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1.具有独立承担民事责任的能力；</w:t>
      </w:r>
    </w:p>
    <w:p w14:paraId="423A7E2C"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2.具有良好的商业信誉和健全的财务会计制度及履约能力；</w:t>
      </w:r>
    </w:p>
    <w:p w14:paraId="59073773"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3.具有履行合同所必需的设备和专业技术能力；</w:t>
      </w:r>
    </w:p>
    <w:p w14:paraId="04E70BFA"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4.有依法缴纳税收和社会保障资金的良好记录；</w:t>
      </w:r>
    </w:p>
    <w:p w14:paraId="2EC31717"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t>5.供应商参加采购活动前3年内在经营活动中没有重大违法记录;</w:t>
      </w:r>
    </w:p>
    <w:p w14:paraId="0D5999B6" w14:textId="77777777" w:rsidR="00CC2C3C" w:rsidRPr="00E6362D" w:rsidRDefault="00CC2C3C" w:rsidP="00D8101E">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E6362D">
        <w:rPr>
          <w:rFonts w:ascii="仿宋_GB2312" w:eastAsia="仿宋_GB2312" w:hAnsi="仿宋" w:cs="宋体"/>
          <w:noProof/>
          <w:color w:val="333333"/>
          <w:spacing w:val="8"/>
          <w:kern w:val="0"/>
          <w:sz w:val="28"/>
          <w:szCs w:val="28"/>
        </w:rPr>
        <w:lastRenderedPageBreak/>
        <w:t>6.供应商、法定代表人、授权委托人未被最高法院列入失信被执行人；</w:t>
      </w:r>
    </w:p>
    <w:p w14:paraId="416A921D"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E6362D">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307448D0"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81A2B13" w14:textId="095EC89D"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962AE0">
        <w:rPr>
          <w:rFonts w:ascii="仿宋_GB2312" w:eastAsia="仿宋_GB2312" w:hAnsi="仿宋" w:cs="宋体"/>
          <w:noProof/>
          <w:color w:val="333333"/>
          <w:spacing w:val="8"/>
          <w:kern w:val="0"/>
          <w:sz w:val="28"/>
          <w:szCs w:val="28"/>
        </w:rPr>
        <w:t>2026年03月18日</w:t>
      </w:r>
      <w:r w:rsidRPr="00E6362D">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962AE0">
        <w:rPr>
          <w:rFonts w:ascii="仿宋_GB2312" w:eastAsia="仿宋_GB2312" w:hAnsi="仿宋" w:cs="宋体"/>
          <w:noProof/>
          <w:color w:val="333333"/>
          <w:spacing w:val="8"/>
          <w:kern w:val="0"/>
          <w:sz w:val="28"/>
          <w:szCs w:val="28"/>
        </w:rPr>
        <w:t>2026年03月25日17时00分</w:t>
      </w:r>
      <w:r>
        <w:rPr>
          <w:rFonts w:ascii="仿宋_GB2312" w:eastAsia="仿宋_GB2312" w:hAnsi="仿宋" w:cs="宋体" w:hint="eastAsia"/>
          <w:color w:val="333333"/>
          <w:spacing w:val="8"/>
          <w:kern w:val="0"/>
          <w:sz w:val="28"/>
          <w:szCs w:val="28"/>
        </w:rPr>
        <w:t>（北京时间）</w:t>
      </w:r>
    </w:p>
    <w:p w14:paraId="1EF37E1A" w14:textId="43BB4F7F"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w:t>
      </w:r>
      <w:r w:rsidR="00921822">
        <w:rPr>
          <w:rFonts w:ascii="仿宋_GB2312" w:eastAsia="仿宋_GB2312" w:hAnsi="仿宋" w:cs="宋体" w:hint="eastAsia"/>
          <w:color w:val="333333"/>
          <w:spacing w:val="8"/>
          <w:kern w:val="0"/>
          <w:sz w:val="28"/>
          <w:szCs w:val="28"/>
        </w:rPr>
        <w:t>交易服务一网通办系统-新版</w:t>
      </w:r>
      <w:r>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r w:rsidR="00996782">
        <w:fldChar w:fldCharType="begin"/>
      </w:r>
      <w:r w:rsidR="00996782">
        <w:instrText xml:space="preserve"> HYPERLINK "http://ggzyjy.weihai.cn/rongcheng/</w:instrText>
      </w:r>
      <w:r w:rsidR="00996782">
        <w:instrText>）。逾期无法从威海市国有企业阳光采购电子化服务平台中获取文件，未在规定时间内从系统中获取招标文件的投标人将无法递交电子投标文件。</w:instrText>
      </w:r>
      <w:r w:rsidR="00996782">
        <w:instrText xml:space="preserve">" </w:instrText>
      </w:r>
      <w:r w:rsidR="00996782">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996782">
        <w:rPr>
          <w:rFonts w:ascii="仿宋_GB2312" w:eastAsia="仿宋_GB2312" w:hAnsi="仿宋" w:cs="宋体"/>
          <w:color w:val="333333"/>
          <w:spacing w:val="8"/>
          <w:kern w:val="0"/>
          <w:sz w:val="28"/>
          <w:szCs w:val="28"/>
        </w:rPr>
        <w:fldChar w:fldCharType="end"/>
      </w:r>
    </w:p>
    <w:p w14:paraId="7E396B35" w14:textId="1B48D8B5" w:rsidR="00CC2C3C" w:rsidRDefault="00921822">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-新版</w:t>
      </w:r>
      <w:r w:rsidR="00CC2C3C">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sidR="00CC2C3C">
        <w:rPr>
          <w:rFonts w:ascii="仿宋_GB2312" w:eastAsia="仿宋_GB2312" w:hAnsi="仿宋" w:cs="宋体" w:hint="eastAsia"/>
          <w:color w:val="333333"/>
          <w:spacing w:val="8"/>
          <w:kern w:val="0"/>
          <w:sz w:val="28"/>
          <w:szCs w:val="28"/>
        </w:rPr>
        <w:t>一网通办技术</w:t>
      </w:r>
      <w:proofErr w:type="gramEnd"/>
      <w:r w:rsidR="00CC2C3C">
        <w:rPr>
          <w:rFonts w:ascii="仿宋_GB2312" w:eastAsia="仿宋_GB2312" w:hAnsi="仿宋" w:cs="宋体" w:hint="eastAsia"/>
          <w:color w:val="333333"/>
          <w:spacing w:val="8"/>
          <w:kern w:val="0"/>
          <w:sz w:val="28"/>
          <w:szCs w:val="28"/>
        </w:rPr>
        <w:t>支持QQ群：1143439694 ；CA</w:t>
      </w:r>
      <w:proofErr w:type="gramStart"/>
      <w:r w:rsidR="00CC2C3C">
        <w:rPr>
          <w:rFonts w:ascii="仿宋_GB2312" w:eastAsia="仿宋_GB2312" w:hAnsi="仿宋" w:cs="宋体" w:hint="eastAsia"/>
          <w:color w:val="333333"/>
          <w:spacing w:val="8"/>
          <w:kern w:val="0"/>
          <w:sz w:val="28"/>
          <w:szCs w:val="28"/>
        </w:rPr>
        <w:t>锁办理</w:t>
      </w:r>
      <w:proofErr w:type="gramEnd"/>
      <w:r w:rsidR="00CC2C3C">
        <w:rPr>
          <w:rFonts w:ascii="仿宋_GB2312" w:eastAsia="仿宋_GB2312" w:hAnsi="仿宋" w:cs="宋体" w:hint="eastAsia"/>
          <w:color w:val="333333"/>
          <w:spacing w:val="8"/>
          <w:kern w:val="0"/>
          <w:sz w:val="28"/>
          <w:szCs w:val="28"/>
        </w:rPr>
        <w:t>咨询电话：0631-5307028；国企采购技术支持电话：18769124292 ，国企技术支持QQ群（供应商）：1146578397。</w:t>
      </w:r>
    </w:p>
    <w:p w14:paraId="7BD2C032"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F242663"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8E19748"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1756D89" w14:textId="211D85C8"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962AE0">
        <w:rPr>
          <w:rFonts w:ascii="仿宋_GB2312" w:eastAsia="仿宋_GB2312" w:hAnsi="仿宋" w:cs="宋体"/>
          <w:noProof/>
          <w:color w:val="333333"/>
          <w:spacing w:val="8"/>
          <w:kern w:val="0"/>
          <w:sz w:val="28"/>
          <w:szCs w:val="28"/>
        </w:rPr>
        <w:t>2026年03月18日</w:t>
      </w:r>
      <w:r w:rsidRPr="00E6362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962AE0">
        <w:rPr>
          <w:rFonts w:ascii="仿宋_GB2312" w:eastAsia="仿宋_GB2312" w:hAnsi="仿宋" w:cs="宋体"/>
          <w:noProof/>
          <w:color w:val="333333"/>
          <w:spacing w:val="8"/>
          <w:kern w:val="0"/>
          <w:sz w:val="28"/>
          <w:szCs w:val="28"/>
        </w:rPr>
        <w:t>2026年03月31日14时00分</w:t>
      </w:r>
    </w:p>
    <w:p w14:paraId="20F80C72" w14:textId="40B66382"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921822">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7022590" w14:textId="5A2D3CD6"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962AE0">
        <w:rPr>
          <w:rFonts w:ascii="仿宋_GB2312" w:eastAsia="仿宋_GB2312" w:hAnsi="仿宋" w:cs="宋体"/>
          <w:noProof/>
          <w:color w:val="333333"/>
          <w:spacing w:val="8"/>
          <w:kern w:val="0"/>
          <w:sz w:val="28"/>
          <w:szCs w:val="28"/>
        </w:rPr>
        <w:t>2026年03月31日14时00分</w:t>
      </w:r>
      <w:r>
        <w:rPr>
          <w:rFonts w:ascii="仿宋_GB2312" w:eastAsia="仿宋_GB2312" w:hAnsi="仿宋" w:cs="宋体" w:hint="eastAsia"/>
          <w:color w:val="333333"/>
          <w:spacing w:val="8"/>
          <w:kern w:val="0"/>
          <w:sz w:val="28"/>
          <w:szCs w:val="28"/>
        </w:rPr>
        <w:t>（北京时间）</w:t>
      </w:r>
    </w:p>
    <w:p w14:paraId="5867EF56"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65590E8"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BA4E5E1"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4013BB29"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FFFE63D" w14:textId="77777777" w:rsidR="00CC2C3C" w:rsidRDefault="00CC2C3C"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2730A3E7"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00CA46C"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500C6BF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6362D">
        <w:rPr>
          <w:rFonts w:ascii="仿宋_GB2312" w:eastAsia="仿宋_GB2312" w:hAnsi="仿宋" w:cs="宋体"/>
          <w:noProof/>
          <w:color w:val="333333"/>
          <w:spacing w:val="8"/>
          <w:kern w:val="0"/>
          <w:sz w:val="28"/>
          <w:szCs w:val="28"/>
        </w:rPr>
        <w:t>乳山市港航基础工程有限公司</w:t>
      </w:r>
    </w:p>
    <w:p w14:paraId="0797E849" w14:textId="51771341"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996782">
        <w:rPr>
          <w:rFonts w:ascii="仿宋_GB2312" w:eastAsia="仿宋_GB2312" w:hAnsi="仿宋" w:cs="宋体"/>
          <w:noProof/>
          <w:color w:val="333333"/>
          <w:spacing w:val="8"/>
          <w:kern w:val="0"/>
          <w:sz w:val="28"/>
          <w:szCs w:val="28"/>
        </w:rPr>
        <w:t>山东省威海市乳山市乳山口镇乳山口港区内</w:t>
      </w:r>
    </w:p>
    <w:p w14:paraId="69B6F968"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E6362D">
        <w:rPr>
          <w:rFonts w:ascii="仿宋_GB2312" w:eastAsia="仿宋_GB2312" w:hAnsi="仿宋" w:cs="宋体"/>
          <w:noProof/>
          <w:color w:val="333333"/>
          <w:spacing w:val="8"/>
          <w:kern w:val="0"/>
          <w:sz w:val="28"/>
          <w:szCs w:val="28"/>
        </w:rPr>
        <w:t>18963100819</w:t>
      </w:r>
    </w:p>
    <w:p w14:paraId="2B8AF029"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0C2C2585"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E6362D">
        <w:rPr>
          <w:rFonts w:ascii="仿宋_GB2312" w:eastAsia="仿宋_GB2312" w:hAnsi="仿宋" w:cs="宋体"/>
          <w:noProof/>
          <w:color w:val="333333"/>
          <w:spacing w:val="8"/>
          <w:kern w:val="0"/>
          <w:sz w:val="28"/>
          <w:szCs w:val="28"/>
        </w:rPr>
        <w:t>乳山宏大工程咨询有限公司</w:t>
      </w:r>
    </w:p>
    <w:p w14:paraId="14A823E1"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E6362D">
        <w:rPr>
          <w:rFonts w:ascii="仿宋_GB2312" w:eastAsia="仿宋_GB2312" w:hAnsi="仿宋" w:cs="宋体"/>
          <w:noProof/>
          <w:color w:val="333333"/>
          <w:spacing w:val="8"/>
          <w:kern w:val="0"/>
          <w:sz w:val="28"/>
          <w:szCs w:val="28"/>
        </w:rPr>
        <w:t>乳山市世纪大道260号北楼二楼</w:t>
      </w:r>
    </w:p>
    <w:p w14:paraId="117529E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E6362D">
        <w:rPr>
          <w:rFonts w:ascii="仿宋_GB2312" w:eastAsia="仿宋_GB2312" w:hAnsi="仿宋" w:cs="宋体"/>
          <w:noProof/>
          <w:color w:val="333333"/>
          <w:spacing w:val="8"/>
          <w:kern w:val="0"/>
          <w:sz w:val="28"/>
          <w:szCs w:val="28"/>
        </w:rPr>
        <w:t>柯耀辉</w:t>
      </w:r>
    </w:p>
    <w:p w14:paraId="56D67C55"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E6362D">
        <w:rPr>
          <w:rFonts w:ascii="仿宋_GB2312" w:eastAsia="仿宋_GB2312" w:hAnsi="仿宋" w:cs="宋体"/>
          <w:noProof/>
          <w:color w:val="333333"/>
          <w:spacing w:val="8"/>
          <w:kern w:val="0"/>
          <w:sz w:val="28"/>
          <w:szCs w:val="28"/>
        </w:rPr>
        <w:t>0631-6675889</w:t>
      </w:r>
    </w:p>
    <w:p w14:paraId="7D6C9FCB" w14:textId="77777777" w:rsidR="00CC2C3C" w:rsidRDefault="00CC2C3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4B3B238F" w14:textId="77777777" w:rsidR="00CC2C3C" w:rsidRDefault="00CC2C3C">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6D005AF" w14:textId="77777777" w:rsidR="00CC2C3C" w:rsidRDefault="00CC2C3C">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E6362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6576D128" w14:textId="7318F5DB" w:rsidR="00CC2C3C" w:rsidRDefault="00CC2C3C">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962AE0">
        <w:rPr>
          <w:rFonts w:ascii="仿宋_GB2312" w:eastAsia="仿宋_GB2312" w:hAnsi="宋体" w:cs="宋体"/>
          <w:noProof/>
          <w:kern w:val="0"/>
          <w:sz w:val="28"/>
          <w:szCs w:val="28"/>
        </w:rPr>
        <w:t>2026年03月18日</w:t>
      </w:r>
    </w:p>
    <w:p w14:paraId="1A42C96B" w14:textId="77777777" w:rsidR="00CC2C3C" w:rsidRDefault="00CC2C3C">
      <w:pPr>
        <w:widowControl/>
        <w:adjustRightInd w:val="0"/>
        <w:spacing w:line="360" w:lineRule="auto"/>
        <w:ind w:left="-240"/>
        <w:jc w:val="right"/>
        <w:rPr>
          <w:rFonts w:ascii="宋体" w:hAnsi="宋体" w:cs="宋体"/>
          <w:kern w:val="0"/>
          <w:sz w:val="24"/>
        </w:rPr>
      </w:pPr>
    </w:p>
    <w:p w14:paraId="0F35D834" w14:textId="77777777" w:rsidR="00CC2C3C" w:rsidRDefault="00CC2C3C">
      <w:pPr>
        <w:sectPr w:rsidR="00CC2C3C">
          <w:footerReference w:type="default" r:id="rId11"/>
          <w:pgSz w:w="11906" w:h="16838"/>
          <w:pgMar w:top="1440" w:right="1080" w:bottom="1440" w:left="1080" w:header="851" w:footer="992" w:gutter="0"/>
          <w:cols w:space="720"/>
          <w:docGrid w:type="lines" w:linePitch="312"/>
        </w:sectPr>
      </w:pPr>
    </w:p>
    <w:p w14:paraId="1FB3FD90" w14:textId="77777777" w:rsidR="00CC2C3C" w:rsidRDefault="00CC2C3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7133967" w14:textId="77777777" w:rsidR="00CC2C3C" w:rsidRDefault="00CC2C3C"/>
    <w:p w14:paraId="178E182F" w14:textId="77777777" w:rsidR="00CC2C3C" w:rsidRDefault="00CC2C3C">
      <w:pPr>
        <w:sectPr w:rsidR="00CC2C3C">
          <w:pgSz w:w="11906" w:h="16838"/>
          <w:pgMar w:top="1440" w:right="1077" w:bottom="1440" w:left="1077" w:header="851" w:footer="992" w:gutter="0"/>
          <w:cols w:space="720"/>
          <w:docGrid w:type="lines" w:linePitch="312"/>
        </w:sectPr>
      </w:pPr>
    </w:p>
    <w:p w14:paraId="41428EE7" w14:textId="77777777" w:rsidR="00CC2C3C" w:rsidRDefault="00CC2C3C">
      <w:pPr>
        <w:jc w:val="center"/>
        <w:rPr>
          <w:rFonts w:ascii="黑体" w:eastAsia="黑体" w:hAnsi="黑体"/>
          <w:sz w:val="32"/>
          <w:szCs w:val="32"/>
        </w:rPr>
      </w:pPr>
      <w:r>
        <w:rPr>
          <w:rFonts w:ascii="黑体" w:eastAsia="黑体" w:hAnsi="黑体" w:hint="eastAsia"/>
          <w:sz w:val="32"/>
          <w:szCs w:val="32"/>
        </w:rPr>
        <w:lastRenderedPageBreak/>
        <w:t>投标须知前附表</w:t>
      </w:r>
    </w:p>
    <w:p w14:paraId="5821290C" w14:textId="77777777" w:rsidR="00CC2C3C" w:rsidRDefault="00CC2C3C">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CC2C3C" w14:paraId="619C322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B30864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F9B3DBC"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CC2C3C" w14:paraId="44D30765" w14:textId="77777777">
        <w:trPr>
          <w:trHeight w:val="607"/>
          <w:jc w:val="center"/>
        </w:trPr>
        <w:tc>
          <w:tcPr>
            <w:tcW w:w="908" w:type="dxa"/>
            <w:tcBorders>
              <w:top w:val="single" w:sz="4" w:space="0" w:color="auto"/>
              <w:bottom w:val="single" w:sz="4" w:space="0" w:color="auto"/>
              <w:right w:val="single" w:sz="4" w:space="0" w:color="auto"/>
            </w:tcBorders>
            <w:vAlign w:val="center"/>
          </w:tcPr>
          <w:p w14:paraId="403C1E37"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5D5FF1FB"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E6362D">
              <w:rPr>
                <w:rFonts w:ascii="仿宋_GB2312" w:eastAsia="仿宋_GB2312" w:hAnsi="宋体"/>
                <w:noProof/>
                <w:sz w:val="28"/>
                <w:szCs w:val="28"/>
              </w:rPr>
              <w:t>威海港乳山口港区5#6#泊位工程装卸工艺采购项目</w:t>
            </w:r>
          </w:p>
        </w:tc>
      </w:tr>
      <w:tr w:rsidR="00CC2C3C" w14:paraId="36CD18FE" w14:textId="77777777">
        <w:trPr>
          <w:trHeight w:val="613"/>
          <w:jc w:val="center"/>
        </w:trPr>
        <w:tc>
          <w:tcPr>
            <w:tcW w:w="908" w:type="dxa"/>
            <w:tcBorders>
              <w:top w:val="single" w:sz="4" w:space="0" w:color="auto"/>
              <w:bottom w:val="single" w:sz="4" w:space="0" w:color="auto"/>
              <w:right w:val="single" w:sz="4" w:space="0" w:color="auto"/>
            </w:tcBorders>
            <w:vAlign w:val="center"/>
          </w:tcPr>
          <w:p w14:paraId="6ECF860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A55C0AB"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E6362D">
              <w:rPr>
                <w:rFonts w:ascii="仿宋_GB2312" w:eastAsia="仿宋_GB2312" w:hAnsi="宋体"/>
                <w:noProof/>
                <w:sz w:val="28"/>
                <w:szCs w:val="28"/>
              </w:rPr>
              <w:t>SDRS-HD-2026009</w:t>
            </w:r>
          </w:p>
        </w:tc>
      </w:tr>
      <w:tr w:rsidR="00CC2C3C" w14:paraId="61659D82" w14:textId="77777777">
        <w:trPr>
          <w:trHeight w:val="346"/>
          <w:jc w:val="center"/>
        </w:trPr>
        <w:tc>
          <w:tcPr>
            <w:tcW w:w="908" w:type="dxa"/>
            <w:tcBorders>
              <w:top w:val="single" w:sz="4" w:space="0" w:color="auto"/>
              <w:bottom w:val="single" w:sz="4" w:space="0" w:color="auto"/>
              <w:right w:val="single" w:sz="4" w:space="0" w:color="auto"/>
            </w:tcBorders>
            <w:vAlign w:val="center"/>
          </w:tcPr>
          <w:p w14:paraId="75449CF1"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445AD2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E6362D">
              <w:rPr>
                <w:rFonts w:ascii="仿宋_GB2312" w:eastAsia="仿宋_GB2312" w:hAnsi="宋体"/>
                <w:noProof/>
                <w:sz w:val="28"/>
                <w:szCs w:val="28"/>
              </w:rPr>
              <w:t>乳山市港航基础工程有限公司</w:t>
            </w:r>
          </w:p>
          <w:p w14:paraId="600FB443" w14:textId="07C9C7DB"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996782">
              <w:rPr>
                <w:rFonts w:ascii="仿宋_GB2312" w:eastAsia="仿宋_GB2312" w:hAnsi="仿宋" w:cs="宋体"/>
                <w:noProof/>
                <w:color w:val="333333"/>
                <w:spacing w:val="8"/>
                <w:sz w:val="28"/>
                <w:szCs w:val="28"/>
              </w:rPr>
              <w:t>山东省威海市乳山市乳山口镇乳山口港区内</w:t>
            </w:r>
          </w:p>
          <w:p w14:paraId="5583500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6362D">
              <w:rPr>
                <w:rFonts w:ascii="仿宋_GB2312" w:eastAsia="仿宋_GB2312" w:hAnsi="宋体"/>
                <w:noProof/>
                <w:sz w:val="28"/>
                <w:szCs w:val="28"/>
              </w:rPr>
              <w:t>于永庆</w:t>
            </w:r>
          </w:p>
          <w:p w14:paraId="29A2B0C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6362D">
              <w:rPr>
                <w:rFonts w:ascii="仿宋_GB2312" w:eastAsia="仿宋_GB2312" w:hAnsi="宋体"/>
                <w:noProof/>
                <w:sz w:val="28"/>
                <w:szCs w:val="28"/>
              </w:rPr>
              <w:t>18963100819</w:t>
            </w:r>
          </w:p>
        </w:tc>
      </w:tr>
      <w:tr w:rsidR="00CC2C3C" w14:paraId="229A3A2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25879CB"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674513FF"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E6362D">
              <w:rPr>
                <w:rFonts w:ascii="仿宋_GB2312" w:eastAsia="仿宋_GB2312" w:hAnsi="宋体"/>
                <w:noProof/>
                <w:sz w:val="28"/>
                <w:szCs w:val="28"/>
              </w:rPr>
              <w:t>乳山宏大工程咨询有限公司</w:t>
            </w:r>
          </w:p>
          <w:p w14:paraId="601D00C4"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E6362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3B344F4"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E6362D">
              <w:rPr>
                <w:rFonts w:ascii="仿宋_GB2312" w:eastAsia="仿宋_GB2312" w:hAnsi="宋体"/>
                <w:noProof/>
                <w:sz w:val="28"/>
                <w:szCs w:val="28"/>
              </w:rPr>
              <w:t>柯耀辉</w:t>
            </w:r>
          </w:p>
          <w:p w14:paraId="1F69381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E6362D">
              <w:rPr>
                <w:rFonts w:ascii="仿宋_GB2312" w:eastAsia="仿宋_GB2312" w:hAnsi="宋体"/>
                <w:noProof/>
                <w:sz w:val="28"/>
                <w:szCs w:val="28"/>
              </w:rPr>
              <w:t>0631-6675889</w:t>
            </w:r>
          </w:p>
        </w:tc>
      </w:tr>
      <w:tr w:rsidR="00CC2C3C" w14:paraId="79BDB0F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11B4C10F" w14:textId="77777777" w:rsidR="00CC2C3C" w:rsidRDefault="00CC2C3C">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5E5F1159" w14:textId="43928C4B"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996782">
              <w:fldChar w:fldCharType="begin"/>
            </w:r>
            <w:r w:rsidR="00996782">
              <w:instrText xml:space="preserve"> HYPERLINK "http://rc.whggzyjy.cn/" </w:instrText>
            </w:r>
            <w:r w:rsidR="00996782">
              <w:fldChar w:fldCharType="separate"/>
            </w:r>
            <w:r>
              <w:rPr>
                <w:rFonts w:ascii="仿宋_GB2312" w:eastAsia="仿宋_GB2312" w:hAnsi="宋体" w:hint="eastAsia"/>
                <w:sz w:val="28"/>
                <w:szCs w:val="28"/>
              </w:rPr>
              <w:t>http://ggzyjy.weihai.cn/rushan/</w:t>
            </w:r>
            <w:r w:rsidR="00996782">
              <w:rPr>
                <w:rFonts w:ascii="仿宋_GB2312" w:eastAsia="仿宋_GB2312" w:hAnsi="宋体"/>
                <w:sz w:val="28"/>
                <w:szCs w:val="28"/>
              </w:rPr>
              <w:fldChar w:fldCharType="end"/>
            </w:r>
            <w:r>
              <w:rPr>
                <w:rFonts w:ascii="仿宋_GB2312" w:eastAsia="仿宋_GB2312" w:hAnsi="宋体" w:hint="eastAsia"/>
                <w:sz w:val="28"/>
                <w:szCs w:val="28"/>
              </w:rPr>
              <w:t>）（右上角【</w:t>
            </w:r>
            <w:r w:rsidR="00921822">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00296651"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4F46E2E1" w14:textId="77777777" w:rsidR="00CC2C3C" w:rsidRDefault="00CC2C3C">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6D7AA715"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568B496"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CE49DF4"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98C9413"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1196F40" w14:textId="77777777" w:rsidR="00CC2C3C" w:rsidRDefault="00CC2C3C">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7CDB5A2" w14:textId="77777777" w:rsidR="00CC2C3C" w:rsidRDefault="00CC2C3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CC2C3C" w14:paraId="00544857" w14:textId="77777777">
        <w:trPr>
          <w:trHeight w:val="545"/>
          <w:jc w:val="center"/>
        </w:trPr>
        <w:tc>
          <w:tcPr>
            <w:tcW w:w="908" w:type="dxa"/>
            <w:tcBorders>
              <w:top w:val="single" w:sz="4" w:space="0" w:color="auto"/>
              <w:bottom w:val="single" w:sz="4" w:space="0" w:color="auto"/>
              <w:right w:val="single" w:sz="4" w:space="0" w:color="auto"/>
            </w:tcBorders>
            <w:vAlign w:val="center"/>
          </w:tcPr>
          <w:p w14:paraId="7D3BA90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4D090EA" w14:textId="77777777" w:rsidR="00CC2C3C" w:rsidRDefault="00CC2C3C">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CC2C3C" w14:paraId="1295C6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3C67D14D"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5D54A7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CC2C3C" w14:paraId="5D1A06F7" w14:textId="77777777">
        <w:trPr>
          <w:trHeight w:val="445"/>
          <w:jc w:val="center"/>
        </w:trPr>
        <w:tc>
          <w:tcPr>
            <w:tcW w:w="908" w:type="dxa"/>
            <w:tcBorders>
              <w:top w:val="single" w:sz="4" w:space="0" w:color="auto"/>
              <w:bottom w:val="single" w:sz="4" w:space="0" w:color="auto"/>
              <w:right w:val="single" w:sz="4" w:space="0" w:color="auto"/>
            </w:tcBorders>
            <w:vAlign w:val="center"/>
          </w:tcPr>
          <w:p w14:paraId="16F14EB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265F94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CC2C3C" w14:paraId="3C21F491" w14:textId="77777777">
        <w:trPr>
          <w:trHeight w:val="445"/>
          <w:jc w:val="center"/>
        </w:trPr>
        <w:tc>
          <w:tcPr>
            <w:tcW w:w="908" w:type="dxa"/>
            <w:tcBorders>
              <w:top w:val="single" w:sz="4" w:space="0" w:color="auto"/>
              <w:bottom w:val="single" w:sz="4" w:space="0" w:color="auto"/>
              <w:right w:val="single" w:sz="4" w:space="0" w:color="auto"/>
            </w:tcBorders>
            <w:vAlign w:val="center"/>
          </w:tcPr>
          <w:p w14:paraId="4A8A2592"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30D024D6" w14:textId="77777777" w:rsidR="00CC2C3C" w:rsidRDefault="00CC2C3C">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CC2C3C" w14:paraId="518093DA" w14:textId="77777777">
        <w:trPr>
          <w:trHeight w:val="452"/>
          <w:jc w:val="center"/>
        </w:trPr>
        <w:tc>
          <w:tcPr>
            <w:tcW w:w="908" w:type="dxa"/>
            <w:tcBorders>
              <w:top w:val="single" w:sz="4" w:space="0" w:color="auto"/>
              <w:bottom w:val="single" w:sz="4" w:space="0" w:color="auto"/>
              <w:right w:val="single" w:sz="4" w:space="0" w:color="auto"/>
            </w:tcBorders>
            <w:vAlign w:val="center"/>
          </w:tcPr>
          <w:p w14:paraId="7DB03BCF"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CF36BEF"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CC2C3C" w14:paraId="772BC162" w14:textId="77777777">
        <w:trPr>
          <w:trHeight w:val="452"/>
          <w:jc w:val="center"/>
        </w:trPr>
        <w:tc>
          <w:tcPr>
            <w:tcW w:w="908" w:type="dxa"/>
            <w:tcBorders>
              <w:top w:val="single" w:sz="4" w:space="0" w:color="auto"/>
              <w:bottom w:val="single" w:sz="4" w:space="0" w:color="auto"/>
              <w:right w:val="single" w:sz="4" w:space="0" w:color="auto"/>
            </w:tcBorders>
            <w:vAlign w:val="center"/>
          </w:tcPr>
          <w:p w14:paraId="4CB4FEE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6A4465A"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CC2C3C" w14:paraId="39F8F1C3" w14:textId="77777777">
        <w:trPr>
          <w:trHeight w:val="452"/>
          <w:jc w:val="center"/>
        </w:trPr>
        <w:tc>
          <w:tcPr>
            <w:tcW w:w="908" w:type="dxa"/>
            <w:tcBorders>
              <w:top w:val="single" w:sz="4" w:space="0" w:color="auto"/>
              <w:bottom w:val="single" w:sz="4" w:space="0" w:color="auto"/>
              <w:right w:val="single" w:sz="4" w:space="0" w:color="auto"/>
            </w:tcBorders>
            <w:vAlign w:val="center"/>
          </w:tcPr>
          <w:p w14:paraId="64A6D2DF"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EF4A208" w14:textId="77777777" w:rsidR="00CC2C3C" w:rsidRDefault="00CC2C3C">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E6362D">
              <w:rPr>
                <w:rFonts w:ascii="仿宋_GB2312" w:eastAsia="仿宋_GB2312" w:hAnsi="宋体"/>
                <w:noProof/>
                <w:sz w:val="28"/>
                <w:szCs w:val="28"/>
                <w:u w:val="single"/>
              </w:rPr>
              <w:t>3700000.00</w:t>
            </w:r>
            <w:r>
              <w:rPr>
                <w:rFonts w:ascii="仿宋_GB2312" w:eastAsia="仿宋_GB2312" w:hAnsi="宋体" w:hint="eastAsia"/>
                <w:sz w:val="28"/>
                <w:szCs w:val="28"/>
              </w:rPr>
              <w:t>元</w:t>
            </w:r>
          </w:p>
        </w:tc>
      </w:tr>
      <w:tr w:rsidR="00CC2C3C" w14:paraId="511AD6E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E5F8C33"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292498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CC2C3C" w14:paraId="638E9D6A" w14:textId="77777777">
        <w:trPr>
          <w:trHeight w:val="452"/>
          <w:jc w:val="center"/>
        </w:trPr>
        <w:tc>
          <w:tcPr>
            <w:tcW w:w="908" w:type="dxa"/>
            <w:tcBorders>
              <w:top w:val="single" w:sz="4" w:space="0" w:color="auto"/>
              <w:bottom w:val="single" w:sz="4" w:space="0" w:color="auto"/>
              <w:right w:val="single" w:sz="4" w:space="0" w:color="auto"/>
            </w:tcBorders>
            <w:vAlign w:val="center"/>
          </w:tcPr>
          <w:p w14:paraId="0DB3D54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709F1D0"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CC2C3C" w14:paraId="77978D9B" w14:textId="77777777">
        <w:trPr>
          <w:trHeight w:val="613"/>
          <w:jc w:val="center"/>
        </w:trPr>
        <w:tc>
          <w:tcPr>
            <w:tcW w:w="908" w:type="dxa"/>
            <w:tcBorders>
              <w:top w:val="single" w:sz="4" w:space="0" w:color="auto"/>
              <w:bottom w:val="single" w:sz="4" w:space="0" w:color="auto"/>
              <w:right w:val="single" w:sz="4" w:space="0" w:color="auto"/>
            </w:tcBorders>
            <w:vAlign w:val="center"/>
          </w:tcPr>
          <w:p w14:paraId="7139D81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32358A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E0D9D6C" w14:textId="1C07023A" w:rsidR="00CC2C3C" w:rsidRDefault="00962AE0">
            <w:pPr>
              <w:spacing w:line="560" w:lineRule="exact"/>
              <w:rPr>
                <w:rFonts w:ascii="仿宋_GB2312" w:eastAsia="仿宋_GB2312" w:hAnsi="宋体"/>
                <w:sz w:val="28"/>
                <w:szCs w:val="28"/>
              </w:rPr>
            </w:pPr>
            <w:r>
              <w:rPr>
                <w:rFonts w:ascii="仿宋_GB2312" w:eastAsia="仿宋_GB2312" w:hAnsi="宋体"/>
                <w:noProof/>
                <w:sz w:val="28"/>
                <w:szCs w:val="28"/>
              </w:rPr>
              <w:t>2026年03月18日</w:t>
            </w:r>
            <w:r w:rsidR="00CC2C3C" w:rsidRPr="00E6362D">
              <w:rPr>
                <w:rFonts w:ascii="仿宋_GB2312" w:eastAsia="仿宋_GB2312" w:hAnsi="宋体"/>
                <w:noProof/>
                <w:sz w:val="28"/>
                <w:szCs w:val="28"/>
              </w:rPr>
              <w:t>18时00分</w:t>
            </w:r>
            <w:r w:rsidR="00CC2C3C">
              <w:rPr>
                <w:rFonts w:ascii="仿宋_GB2312" w:eastAsia="仿宋_GB2312" w:hAnsi="宋体" w:hint="eastAsia"/>
                <w:sz w:val="28"/>
                <w:szCs w:val="28"/>
              </w:rPr>
              <w:t>至</w:t>
            </w:r>
            <w:r>
              <w:rPr>
                <w:rFonts w:ascii="仿宋_GB2312" w:eastAsia="仿宋_GB2312" w:hAnsi="宋体"/>
                <w:noProof/>
                <w:sz w:val="28"/>
                <w:szCs w:val="28"/>
              </w:rPr>
              <w:t>2026年03月31日14时00分</w:t>
            </w:r>
            <w:r w:rsidR="00CC2C3C">
              <w:rPr>
                <w:rFonts w:ascii="仿宋_GB2312" w:eastAsia="仿宋_GB2312" w:hAnsi="宋体" w:hint="eastAsia"/>
                <w:sz w:val="28"/>
                <w:szCs w:val="28"/>
              </w:rPr>
              <w:t>（以电子交易系统具体显示时间为准）</w:t>
            </w:r>
          </w:p>
          <w:p w14:paraId="3B5CF108" w14:textId="378FBCB8"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921822">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CC2C3C" w14:paraId="0F8C62DB" w14:textId="77777777">
        <w:trPr>
          <w:trHeight w:val="466"/>
          <w:jc w:val="center"/>
        </w:trPr>
        <w:tc>
          <w:tcPr>
            <w:tcW w:w="908" w:type="dxa"/>
            <w:tcBorders>
              <w:top w:val="single" w:sz="4" w:space="0" w:color="auto"/>
              <w:bottom w:val="single" w:sz="4" w:space="0" w:color="auto"/>
              <w:right w:val="single" w:sz="4" w:space="0" w:color="auto"/>
            </w:tcBorders>
            <w:vAlign w:val="center"/>
          </w:tcPr>
          <w:p w14:paraId="0C205B03"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050448D" w14:textId="4BB3C748"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962AE0">
              <w:rPr>
                <w:rFonts w:ascii="仿宋_GB2312" w:eastAsia="仿宋_GB2312" w:hAnsi="宋体"/>
                <w:noProof/>
                <w:sz w:val="28"/>
                <w:szCs w:val="28"/>
              </w:rPr>
              <w:t>2026年03月31日14时00分</w:t>
            </w:r>
          </w:p>
          <w:p w14:paraId="3262B37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CC2C3C" w14:paraId="68664D87" w14:textId="77777777">
        <w:trPr>
          <w:trHeight w:val="443"/>
          <w:jc w:val="center"/>
        </w:trPr>
        <w:tc>
          <w:tcPr>
            <w:tcW w:w="908" w:type="dxa"/>
            <w:tcBorders>
              <w:top w:val="single" w:sz="4" w:space="0" w:color="auto"/>
              <w:bottom w:val="single" w:sz="4" w:space="0" w:color="auto"/>
              <w:right w:val="single" w:sz="4" w:space="0" w:color="auto"/>
            </w:tcBorders>
            <w:vAlign w:val="center"/>
          </w:tcPr>
          <w:p w14:paraId="17B937FD"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7A5A2E0" w14:textId="77777777" w:rsidR="00CC2C3C" w:rsidRDefault="00CC2C3C">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CC2C3C" w14:paraId="4BC9538F" w14:textId="77777777">
        <w:trPr>
          <w:trHeight w:val="443"/>
          <w:jc w:val="center"/>
        </w:trPr>
        <w:tc>
          <w:tcPr>
            <w:tcW w:w="908" w:type="dxa"/>
            <w:tcBorders>
              <w:top w:val="single" w:sz="4" w:space="0" w:color="auto"/>
              <w:bottom w:val="single" w:sz="4" w:space="0" w:color="auto"/>
              <w:right w:val="single" w:sz="4" w:space="0" w:color="auto"/>
            </w:tcBorders>
            <w:vAlign w:val="center"/>
          </w:tcPr>
          <w:p w14:paraId="37B9324C"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6CB69EC"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54AB542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CC2C3C" w14:paraId="2A295793" w14:textId="77777777">
        <w:trPr>
          <w:trHeight w:val="416"/>
          <w:jc w:val="center"/>
        </w:trPr>
        <w:tc>
          <w:tcPr>
            <w:tcW w:w="908" w:type="dxa"/>
            <w:tcBorders>
              <w:top w:val="single" w:sz="4" w:space="0" w:color="auto"/>
              <w:bottom w:val="single" w:sz="4" w:space="0" w:color="auto"/>
              <w:right w:val="single" w:sz="4" w:space="0" w:color="auto"/>
            </w:tcBorders>
            <w:vAlign w:val="center"/>
          </w:tcPr>
          <w:p w14:paraId="05976F8B"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1D9ECBC4" w14:textId="77206EBF" w:rsidR="00CC2C3C" w:rsidRPr="002240BF" w:rsidRDefault="003875C6">
            <w:pPr>
              <w:spacing w:line="560" w:lineRule="exact"/>
              <w:rPr>
                <w:rFonts w:ascii="仿宋_GB2312" w:eastAsia="仿宋_GB2312" w:hAnsi="宋体"/>
                <w:sz w:val="28"/>
                <w:szCs w:val="28"/>
              </w:rPr>
            </w:pPr>
            <w:r w:rsidRPr="002240BF">
              <w:rPr>
                <w:rFonts w:ascii="仿宋_GB2312" w:eastAsia="仿宋_GB2312" w:hAnsi="宋体" w:hint="eastAsia"/>
                <w:noProof/>
                <w:sz w:val="28"/>
                <w:szCs w:val="28"/>
              </w:rPr>
              <w:t>牵引车及挂车</w:t>
            </w:r>
            <w:r w:rsidR="00CC2C3C" w:rsidRPr="002240BF">
              <w:rPr>
                <w:rFonts w:ascii="仿宋_GB2312" w:eastAsia="仿宋_GB2312" w:hAnsi="宋体" w:hint="eastAsia"/>
                <w:sz w:val="28"/>
                <w:szCs w:val="28"/>
              </w:rPr>
              <w:t>(</w:t>
            </w:r>
            <w:r w:rsidR="00CC2C3C" w:rsidRPr="002240BF">
              <w:rPr>
                <w:rFonts w:ascii="仿宋_GB2312" w:eastAsia="仿宋_GB2312" w:hAnsi="宋体"/>
                <w:noProof/>
                <w:sz w:val="28"/>
                <w:szCs w:val="28"/>
              </w:rPr>
              <w:t>A</w:t>
            </w:r>
            <w:r w:rsidR="00CC2C3C" w:rsidRPr="002240BF">
              <w:rPr>
                <w:rFonts w:ascii="仿宋_GB2312" w:eastAsia="仿宋_GB2312" w:hAnsi="宋体" w:hint="eastAsia"/>
                <w:sz w:val="28"/>
                <w:szCs w:val="28"/>
              </w:rPr>
              <w:t>包)</w:t>
            </w:r>
          </w:p>
          <w:p w14:paraId="6FFBCE61" w14:textId="0F1CA5E2" w:rsidR="00CC2C3C" w:rsidRPr="00034F35" w:rsidRDefault="00CC2C3C" w:rsidP="00034F35">
            <w:pPr>
              <w:spacing w:line="560" w:lineRule="exact"/>
              <w:rPr>
                <w:rFonts w:ascii="仿宋_GB2312" w:eastAsia="仿宋_GB2312" w:hAnsi="宋体"/>
                <w:sz w:val="28"/>
                <w:szCs w:val="28"/>
              </w:rPr>
            </w:pPr>
            <w:r w:rsidRPr="002240BF">
              <w:rPr>
                <w:rFonts w:ascii="仿宋_GB2312" w:eastAsia="仿宋_GB2312" w:hAnsi="宋体" w:hint="eastAsia"/>
                <w:sz w:val="28"/>
                <w:szCs w:val="28"/>
              </w:rPr>
              <w:t>质保期：</w:t>
            </w:r>
            <w:r w:rsidR="00034F35">
              <w:rPr>
                <w:rFonts w:ascii="仿宋_GB2312" w:eastAsia="仿宋_GB2312" w:hAnsi="宋体" w:hint="eastAsia"/>
                <w:noProof/>
                <w:sz w:val="28"/>
                <w:szCs w:val="21"/>
              </w:rPr>
              <w:t>三年，其中</w:t>
            </w:r>
            <w:r w:rsidR="00034F35" w:rsidRPr="000F5F0A">
              <w:rPr>
                <w:rFonts w:ascii="仿宋_GB2312" w:eastAsia="仿宋_GB2312" w:hAnsi="宋体" w:hint="eastAsia"/>
                <w:noProof/>
                <w:sz w:val="28"/>
                <w:szCs w:val="21"/>
              </w:rPr>
              <w:t>集装箱纯电动牵引车</w:t>
            </w:r>
            <w:r w:rsidR="00034F35">
              <w:rPr>
                <w:rFonts w:ascii="仿宋_GB2312" w:eastAsia="仿宋_GB2312" w:hAnsi="宋体" w:hint="eastAsia"/>
                <w:noProof/>
                <w:sz w:val="28"/>
                <w:szCs w:val="21"/>
              </w:rPr>
              <w:t>动力电池衰减≤3</w:t>
            </w:r>
            <w:r w:rsidR="00034F35">
              <w:rPr>
                <w:rFonts w:ascii="仿宋_GB2312" w:eastAsia="仿宋_GB2312" w:hAnsi="宋体"/>
                <w:noProof/>
                <w:sz w:val="28"/>
                <w:szCs w:val="21"/>
              </w:rPr>
              <w:t>0%</w:t>
            </w:r>
            <w:r w:rsidR="00034F35">
              <w:rPr>
                <w:rFonts w:ascii="仿宋_GB2312" w:eastAsia="仿宋_GB2312" w:hAnsi="宋体" w:hint="eastAsia"/>
                <w:noProof/>
                <w:sz w:val="28"/>
                <w:szCs w:val="21"/>
              </w:rPr>
              <w:t>，质保期为9</w:t>
            </w:r>
            <w:r w:rsidR="00034F35">
              <w:rPr>
                <w:rFonts w:ascii="仿宋_GB2312" w:eastAsia="仿宋_GB2312" w:hAnsi="宋体"/>
                <w:noProof/>
                <w:sz w:val="28"/>
                <w:szCs w:val="21"/>
              </w:rPr>
              <w:t>6</w:t>
            </w:r>
            <w:r w:rsidR="00034F35">
              <w:rPr>
                <w:rFonts w:ascii="仿宋_GB2312" w:eastAsia="仿宋_GB2312" w:hAnsi="宋体" w:hint="eastAsia"/>
                <w:noProof/>
                <w:sz w:val="28"/>
                <w:szCs w:val="21"/>
              </w:rPr>
              <w:t>个月或2</w:t>
            </w:r>
            <w:r w:rsidR="00034F35">
              <w:rPr>
                <w:rFonts w:ascii="仿宋_GB2312" w:eastAsia="仿宋_GB2312" w:hAnsi="宋体"/>
                <w:noProof/>
                <w:sz w:val="28"/>
                <w:szCs w:val="21"/>
              </w:rPr>
              <w:t>70</w:t>
            </w:r>
            <w:r w:rsidR="00034F35">
              <w:rPr>
                <w:rFonts w:ascii="仿宋_GB2312" w:eastAsia="仿宋_GB2312" w:hAnsi="宋体" w:hint="eastAsia"/>
                <w:noProof/>
                <w:sz w:val="28"/>
                <w:szCs w:val="21"/>
              </w:rPr>
              <w:t>万度电，电机、多合一控制器（含电机控制器）、整车控制器质保期为7</w:t>
            </w:r>
            <w:r w:rsidR="00034F35">
              <w:rPr>
                <w:rFonts w:ascii="仿宋_GB2312" w:eastAsia="仿宋_GB2312" w:hAnsi="宋体"/>
                <w:noProof/>
                <w:sz w:val="28"/>
                <w:szCs w:val="21"/>
              </w:rPr>
              <w:t>2</w:t>
            </w:r>
            <w:r w:rsidR="00034F35">
              <w:rPr>
                <w:rFonts w:ascii="仿宋_GB2312" w:eastAsia="仿宋_GB2312" w:hAnsi="宋体" w:hint="eastAsia"/>
                <w:noProof/>
                <w:sz w:val="28"/>
                <w:szCs w:val="21"/>
              </w:rPr>
              <w:t>个月或4</w:t>
            </w:r>
            <w:r w:rsidR="00034F35">
              <w:rPr>
                <w:rFonts w:ascii="仿宋_GB2312" w:eastAsia="仿宋_GB2312" w:hAnsi="宋体"/>
                <w:noProof/>
                <w:sz w:val="28"/>
                <w:szCs w:val="21"/>
              </w:rPr>
              <w:t>0</w:t>
            </w:r>
            <w:r w:rsidR="00034F35">
              <w:rPr>
                <w:rFonts w:ascii="仿宋_GB2312" w:eastAsia="仿宋_GB2312" w:hAnsi="宋体" w:hint="eastAsia"/>
                <w:noProof/>
                <w:sz w:val="28"/>
                <w:szCs w:val="21"/>
              </w:rPr>
              <w:t>万公里，质保期以时间、里程、电量先到者为准。</w:t>
            </w:r>
          </w:p>
        </w:tc>
      </w:tr>
      <w:tr w:rsidR="00CC2C3C" w14:paraId="32DE8A2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F11717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2B3A3AD2" w14:textId="5C9864CE" w:rsidR="00CC2C3C" w:rsidRPr="002240BF" w:rsidRDefault="003875C6">
            <w:pPr>
              <w:spacing w:line="560" w:lineRule="exact"/>
              <w:rPr>
                <w:rFonts w:ascii="仿宋_GB2312" w:eastAsia="仿宋_GB2312" w:hAnsi="宋体"/>
                <w:sz w:val="28"/>
                <w:szCs w:val="28"/>
              </w:rPr>
            </w:pPr>
            <w:r w:rsidRPr="002240BF">
              <w:rPr>
                <w:rFonts w:ascii="仿宋_GB2312" w:eastAsia="仿宋_GB2312" w:hAnsi="宋体" w:hint="eastAsia"/>
                <w:noProof/>
                <w:sz w:val="28"/>
                <w:szCs w:val="28"/>
              </w:rPr>
              <w:t>牵引车及挂车</w:t>
            </w:r>
            <w:r w:rsidR="00CC2C3C" w:rsidRPr="002240BF">
              <w:rPr>
                <w:rFonts w:ascii="仿宋_GB2312" w:eastAsia="仿宋_GB2312" w:hAnsi="宋体" w:hint="eastAsia"/>
                <w:sz w:val="28"/>
                <w:szCs w:val="28"/>
              </w:rPr>
              <w:t>(</w:t>
            </w:r>
            <w:r w:rsidR="00CC2C3C" w:rsidRPr="002240BF">
              <w:rPr>
                <w:rFonts w:ascii="仿宋_GB2312" w:eastAsia="仿宋_GB2312" w:hAnsi="宋体"/>
                <w:noProof/>
                <w:sz w:val="28"/>
                <w:szCs w:val="28"/>
              </w:rPr>
              <w:t>A</w:t>
            </w:r>
            <w:r w:rsidR="00CC2C3C" w:rsidRPr="002240BF">
              <w:rPr>
                <w:rFonts w:ascii="仿宋_GB2312" w:eastAsia="仿宋_GB2312" w:hAnsi="宋体" w:hint="eastAsia"/>
                <w:sz w:val="28"/>
                <w:szCs w:val="28"/>
              </w:rPr>
              <w:t>包)</w:t>
            </w:r>
          </w:p>
          <w:p w14:paraId="73EF4F4C" w14:textId="74DD2C86" w:rsidR="00CC2C3C" w:rsidRPr="002240BF" w:rsidRDefault="00CC2C3C">
            <w:pPr>
              <w:spacing w:line="560" w:lineRule="exact"/>
              <w:rPr>
                <w:rFonts w:ascii="仿宋_GB2312" w:eastAsia="仿宋_GB2312" w:hAnsi="宋体"/>
                <w:sz w:val="28"/>
                <w:szCs w:val="28"/>
              </w:rPr>
            </w:pPr>
            <w:r w:rsidRPr="002240BF">
              <w:rPr>
                <w:rFonts w:ascii="仿宋_GB2312" w:eastAsia="仿宋_GB2312" w:hAnsi="宋体" w:hint="eastAsia"/>
                <w:sz w:val="28"/>
                <w:szCs w:val="28"/>
              </w:rPr>
              <w:t>交货期:</w:t>
            </w:r>
            <w:r w:rsidR="002240BF" w:rsidRPr="002240BF">
              <w:rPr>
                <w:rFonts w:ascii="仿宋_GB2312" w:eastAsia="仿宋_GB2312" w:hAnsi="宋体"/>
                <w:noProof/>
                <w:sz w:val="28"/>
                <w:szCs w:val="28"/>
              </w:rPr>
              <w:t>20日历天</w:t>
            </w:r>
          </w:p>
          <w:p w14:paraId="3EC1FB9D" w14:textId="77777777" w:rsidR="00CC2C3C" w:rsidRPr="002240BF" w:rsidRDefault="00CC2C3C">
            <w:pPr>
              <w:spacing w:line="560" w:lineRule="exact"/>
              <w:rPr>
                <w:rFonts w:ascii="仿宋_GB2312" w:eastAsia="仿宋_GB2312" w:hAnsi="宋体"/>
                <w:sz w:val="28"/>
                <w:szCs w:val="28"/>
              </w:rPr>
            </w:pPr>
            <w:r w:rsidRPr="002240BF">
              <w:rPr>
                <w:rFonts w:ascii="仿宋_GB2312" w:eastAsia="仿宋_GB2312" w:hAnsi="宋体" w:hint="eastAsia"/>
                <w:sz w:val="28"/>
                <w:szCs w:val="28"/>
              </w:rPr>
              <w:t>交付地点:采购人指定地点</w:t>
            </w:r>
          </w:p>
        </w:tc>
      </w:tr>
      <w:tr w:rsidR="00CC2C3C" w14:paraId="4FE53B90" w14:textId="77777777">
        <w:trPr>
          <w:trHeight w:val="665"/>
          <w:jc w:val="center"/>
        </w:trPr>
        <w:tc>
          <w:tcPr>
            <w:tcW w:w="908" w:type="dxa"/>
            <w:tcBorders>
              <w:top w:val="single" w:sz="4" w:space="0" w:color="auto"/>
              <w:bottom w:val="single" w:sz="4" w:space="0" w:color="auto"/>
              <w:right w:val="single" w:sz="4" w:space="0" w:color="auto"/>
            </w:tcBorders>
            <w:vAlign w:val="center"/>
          </w:tcPr>
          <w:p w14:paraId="1E67DFE1"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12047410" w14:textId="3CFD2D2A"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003875C6" w:rsidRPr="003875C6">
              <w:rPr>
                <w:rFonts w:ascii="仿宋_GB2312" w:eastAsia="仿宋_GB2312" w:hAnsi="宋体" w:hint="eastAsia"/>
                <w:noProof/>
                <w:sz w:val="28"/>
                <w:szCs w:val="28"/>
              </w:rPr>
              <w:t>牵引车及挂车</w:t>
            </w:r>
            <w:r>
              <w:rPr>
                <w:rFonts w:ascii="仿宋_GB2312" w:eastAsia="仿宋_GB2312" w:hAnsi="宋体" w:hint="eastAsia"/>
                <w:sz w:val="28"/>
                <w:szCs w:val="28"/>
              </w:rPr>
              <w:t>(</w:t>
            </w:r>
            <w:r w:rsidRPr="00E6362D">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CC2C3C" w14:paraId="2DAC0962" w14:textId="77777777">
        <w:trPr>
          <w:trHeight w:val="673"/>
          <w:jc w:val="center"/>
        </w:trPr>
        <w:tc>
          <w:tcPr>
            <w:tcW w:w="908" w:type="dxa"/>
            <w:tcBorders>
              <w:top w:val="single" w:sz="4" w:space="0" w:color="auto"/>
              <w:bottom w:val="single" w:sz="4" w:space="0" w:color="auto"/>
              <w:right w:val="single" w:sz="4" w:space="0" w:color="auto"/>
            </w:tcBorders>
            <w:vAlign w:val="center"/>
          </w:tcPr>
          <w:p w14:paraId="282AF488"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12F3CA7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CC2C3C" w14:paraId="7B96E0EB" w14:textId="77777777">
        <w:trPr>
          <w:trHeight w:val="673"/>
          <w:jc w:val="center"/>
        </w:trPr>
        <w:tc>
          <w:tcPr>
            <w:tcW w:w="908" w:type="dxa"/>
            <w:tcBorders>
              <w:top w:val="single" w:sz="4" w:space="0" w:color="auto"/>
              <w:bottom w:val="single" w:sz="4" w:space="0" w:color="auto"/>
              <w:right w:val="single" w:sz="4" w:space="0" w:color="auto"/>
            </w:tcBorders>
            <w:vAlign w:val="center"/>
          </w:tcPr>
          <w:p w14:paraId="3BF0C4A0"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EB407AB" w14:textId="5D7EA819" w:rsidR="00CC2C3C" w:rsidRDefault="00CC2C3C">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Pr>
                <w:rFonts w:ascii="仿宋_GB2312" w:eastAsia="仿宋_GB2312" w:hAnsi="宋体"/>
                <w:sz w:val="28"/>
                <w:szCs w:val="28"/>
              </w:rPr>
              <w:t>兼投兼</w:t>
            </w:r>
            <w:proofErr w:type="gramEnd"/>
            <w:r>
              <w:rPr>
                <w:rFonts w:ascii="仿宋_GB2312" w:eastAsia="仿宋_GB2312" w:hAnsi="宋体"/>
                <w:sz w:val="28"/>
                <w:szCs w:val="28"/>
              </w:rPr>
              <w:t>中</w:t>
            </w:r>
          </w:p>
        </w:tc>
      </w:tr>
      <w:tr w:rsidR="00CC2C3C" w14:paraId="6D7016EF" w14:textId="77777777">
        <w:trPr>
          <w:trHeight w:val="673"/>
          <w:jc w:val="center"/>
        </w:trPr>
        <w:tc>
          <w:tcPr>
            <w:tcW w:w="908" w:type="dxa"/>
            <w:tcBorders>
              <w:top w:val="single" w:sz="4" w:space="0" w:color="auto"/>
              <w:bottom w:val="single" w:sz="4" w:space="0" w:color="auto"/>
              <w:right w:val="single" w:sz="4" w:space="0" w:color="auto"/>
            </w:tcBorders>
            <w:vAlign w:val="center"/>
          </w:tcPr>
          <w:p w14:paraId="663F813E"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D4E1AB1"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862B2BF" w14:textId="41FE181B" w:rsidR="00CC2C3C" w:rsidRDefault="00BA2952">
            <w:pPr>
              <w:spacing w:line="560" w:lineRule="exact"/>
              <w:rPr>
                <w:rFonts w:ascii="仿宋_GB2312" w:eastAsia="仿宋_GB2312" w:hAnsi="宋体"/>
                <w:sz w:val="28"/>
                <w:szCs w:val="28"/>
              </w:rPr>
            </w:pPr>
            <w:r w:rsidRPr="00BA2952">
              <w:rPr>
                <w:rFonts w:ascii="仿宋_GB2312" w:eastAsia="仿宋_GB2312" w:hAnsi="宋体" w:hint="eastAsia"/>
                <w:noProof/>
                <w:sz w:val="28"/>
                <w:szCs w:val="28"/>
              </w:rPr>
              <w:t>项目无预付款，完成供货经验收合格后，第一年支付合同价款的50%，第二年支付合同价款的20%，第三年支付合同价款的20%,第四年支付合同价款的10%。</w:t>
            </w:r>
          </w:p>
        </w:tc>
      </w:tr>
      <w:tr w:rsidR="00CC2C3C" w14:paraId="38D39A39" w14:textId="77777777">
        <w:trPr>
          <w:trHeight w:val="713"/>
          <w:jc w:val="center"/>
        </w:trPr>
        <w:tc>
          <w:tcPr>
            <w:tcW w:w="908" w:type="dxa"/>
            <w:tcBorders>
              <w:top w:val="single" w:sz="4" w:space="0" w:color="auto"/>
              <w:bottom w:val="single" w:sz="4" w:space="0" w:color="auto"/>
              <w:right w:val="single" w:sz="4" w:space="0" w:color="auto"/>
            </w:tcBorders>
            <w:vAlign w:val="center"/>
          </w:tcPr>
          <w:p w14:paraId="002CCEF5"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20C317E" w14:textId="2E0138B4"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2924F2">
              <w:rPr>
                <w:rFonts w:ascii="仿宋_GB2312" w:eastAsia="仿宋_GB2312" w:hAnsi="宋体" w:hint="eastAsia"/>
                <w:sz w:val="28"/>
                <w:szCs w:val="28"/>
              </w:rPr>
              <w:t>是</w:t>
            </w:r>
          </w:p>
        </w:tc>
      </w:tr>
      <w:tr w:rsidR="00CC2C3C" w14:paraId="49FFDC85" w14:textId="77777777">
        <w:trPr>
          <w:trHeight w:val="713"/>
          <w:jc w:val="center"/>
        </w:trPr>
        <w:tc>
          <w:tcPr>
            <w:tcW w:w="908" w:type="dxa"/>
            <w:tcBorders>
              <w:top w:val="single" w:sz="4" w:space="0" w:color="auto"/>
              <w:bottom w:val="single" w:sz="4" w:space="0" w:color="auto"/>
              <w:right w:val="single" w:sz="4" w:space="0" w:color="auto"/>
            </w:tcBorders>
            <w:vAlign w:val="center"/>
          </w:tcPr>
          <w:p w14:paraId="28D050B4"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AB4D49E"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664D9952"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CC2C3C" w14:paraId="534B49E0" w14:textId="77777777">
        <w:trPr>
          <w:trHeight w:val="713"/>
          <w:jc w:val="center"/>
        </w:trPr>
        <w:tc>
          <w:tcPr>
            <w:tcW w:w="908" w:type="dxa"/>
            <w:tcBorders>
              <w:top w:val="single" w:sz="4" w:space="0" w:color="auto"/>
              <w:bottom w:val="single" w:sz="4" w:space="0" w:color="auto"/>
              <w:right w:val="single" w:sz="4" w:space="0" w:color="auto"/>
            </w:tcBorders>
            <w:vAlign w:val="center"/>
          </w:tcPr>
          <w:p w14:paraId="77BBAC36"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75CA81E9" w14:textId="77777777" w:rsidR="00CC2C3C" w:rsidRDefault="00CC2C3C">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4E6AFDE"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50F5CAF6"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E6362D">
              <w:rPr>
                <w:rFonts w:ascii="仿宋_GB2312" w:eastAsia="仿宋_GB2312" w:hAnsi="仿宋" w:cs="宋体"/>
                <w:noProof/>
                <w:sz w:val="28"/>
                <w:szCs w:val="28"/>
              </w:rPr>
              <w:t>rshdzb@163.com</w:t>
            </w:r>
          </w:p>
          <w:p w14:paraId="00782E31"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D90B3B8" w14:textId="77777777" w:rsidR="00CC2C3C" w:rsidRDefault="00CC2C3C">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CC2C3C" w14:paraId="48E0609A" w14:textId="77777777">
        <w:trPr>
          <w:trHeight w:val="713"/>
          <w:jc w:val="center"/>
        </w:trPr>
        <w:tc>
          <w:tcPr>
            <w:tcW w:w="908" w:type="dxa"/>
            <w:tcBorders>
              <w:top w:val="single" w:sz="4" w:space="0" w:color="auto"/>
              <w:bottom w:val="single" w:sz="4" w:space="0" w:color="auto"/>
              <w:right w:val="single" w:sz="4" w:space="0" w:color="auto"/>
            </w:tcBorders>
            <w:vAlign w:val="center"/>
          </w:tcPr>
          <w:p w14:paraId="0A5DE5EA"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4F4A0166" w14:textId="10183F85"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2924F2">
              <w:rPr>
                <w:rFonts w:ascii="仿宋_GB2312" w:eastAsia="仿宋_GB2312" w:hAnsi="宋体"/>
                <w:noProof/>
                <w:sz w:val="28"/>
                <w:szCs w:val="28"/>
              </w:rPr>
              <w:t>11672</w:t>
            </w:r>
            <w:r w:rsidRPr="00E6362D">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65247327" w14:textId="77777777" w:rsidR="00CC2C3C" w:rsidRDefault="00CC2C3C">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E6362D">
              <w:rPr>
                <w:rFonts w:ascii="仿宋_GB2312" w:eastAsia="仿宋_GB2312" w:hAnsi="宋体"/>
                <w:noProof/>
                <w:sz w:val="28"/>
                <w:szCs w:val="28"/>
              </w:rPr>
              <w:t>乳山宏大工程咨询有限公司</w:t>
            </w:r>
          </w:p>
          <w:p w14:paraId="42629BD9"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E6362D">
              <w:rPr>
                <w:rFonts w:ascii="仿宋_GB2312" w:eastAsia="仿宋_GB2312" w:hAnsi="宋体"/>
                <w:noProof/>
                <w:sz w:val="28"/>
                <w:szCs w:val="28"/>
              </w:rPr>
              <w:t>威海银行股份有限公司乳山支行</w:t>
            </w:r>
          </w:p>
          <w:p w14:paraId="5C01B743" w14:textId="7777777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E6362D">
              <w:rPr>
                <w:rFonts w:ascii="仿宋_GB2312" w:eastAsia="仿宋_GB2312" w:hAnsi="宋体"/>
                <w:noProof/>
                <w:sz w:val="28"/>
                <w:szCs w:val="28"/>
              </w:rPr>
              <w:t>817892001421012945</w:t>
            </w:r>
          </w:p>
        </w:tc>
      </w:tr>
      <w:tr w:rsidR="00CC2C3C" w14:paraId="667EFB59" w14:textId="77777777">
        <w:trPr>
          <w:trHeight w:val="713"/>
          <w:jc w:val="center"/>
        </w:trPr>
        <w:tc>
          <w:tcPr>
            <w:tcW w:w="908" w:type="dxa"/>
            <w:tcBorders>
              <w:top w:val="single" w:sz="4" w:space="0" w:color="auto"/>
              <w:bottom w:val="single" w:sz="4" w:space="0" w:color="auto"/>
              <w:right w:val="single" w:sz="4" w:space="0" w:color="auto"/>
            </w:tcBorders>
            <w:vAlign w:val="center"/>
          </w:tcPr>
          <w:p w14:paraId="62E6D6EC" w14:textId="77777777" w:rsidR="00CC2C3C" w:rsidRDefault="00CC2C3C">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4CD019EA" w14:textId="7A0790E7" w:rsidR="00CC2C3C" w:rsidRDefault="00CC2C3C">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E6362D">
              <w:rPr>
                <w:rFonts w:ascii="仿宋_GB2312" w:eastAsia="仿宋_GB2312" w:hAnsi="宋体"/>
                <w:noProof/>
                <w:sz w:val="28"/>
                <w:szCs w:val="28"/>
              </w:rPr>
              <w:t>货物类</w:t>
            </w:r>
            <w:r>
              <w:rPr>
                <w:rFonts w:ascii="仿宋_GB2312" w:eastAsia="仿宋_GB2312" w:hAnsi="宋体" w:hint="eastAsia"/>
                <w:sz w:val="28"/>
                <w:szCs w:val="28"/>
              </w:rPr>
              <w:t>以</w:t>
            </w:r>
            <w:r w:rsidR="00547B0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307D8144" w14:textId="77777777" w:rsidR="00CC2C3C" w:rsidRDefault="00CC2C3C">
      <w:pPr>
        <w:spacing w:line="560" w:lineRule="exact"/>
        <w:ind w:firstLineChars="200" w:firstLine="560"/>
        <w:jc w:val="left"/>
        <w:rPr>
          <w:rFonts w:ascii="仿宋_GB2312" w:eastAsia="仿宋_GB2312" w:hAnsi="宋体"/>
          <w:sz w:val="28"/>
          <w:szCs w:val="28"/>
        </w:rPr>
      </w:pPr>
    </w:p>
    <w:p w14:paraId="59D4D1D0" w14:textId="77777777" w:rsidR="00CC2C3C" w:rsidRDefault="00CC2C3C">
      <w:pPr>
        <w:pStyle w:val="af7"/>
        <w:spacing w:line="432" w:lineRule="auto"/>
        <w:ind w:firstLineChars="150" w:firstLine="480"/>
        <w:rPr>
          <w:rFonts w:eastAsia="黑体"/>
          <w:sz w:val="32"/>
          <w:szCs w:val="32"/>
        </w:rPr>
      </w:pPr>
      <w:r>
        <w:rPr>
          <w:rFonts w:eastAsia="黑体" w:hint="eastAsia"/>
          <w:sz w:val="32"/>
          <w:szCs w:val="32"/>
        </w:rPr>
        <w:t xml:space="preserve"> </w:t>
      </w:r>
    </w:p>
    <w:p w14:paraId="5481F6AC" w14:textId="77777777" w:rsidR="00CC2C3C" w:rsidRDefault="00CC2C3C">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18E103B9" w14:textId="77777777" w:rsidR="00CC2C3C" w:rsidRDefault="00CC2C3C">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CC2C3C" w14:paraId="5CFA4B2B"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0B587E84" w14:textId="77777777" w:rsidR="00CC2C3C" w:rsidRDefault="00CC2C3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CC2C3C" w14:paraId="23135029" w14:textId="77777777" w:rsidTr="008A4B0C">
        <w:trPr>
          <w:trHeight w:val="607"/>
          <w:jc w:val="center"/>
        </w:trPr>
        <w:tc>
          <w:tcPr>
            <w:tcW w:w="9309" w:type="dxa"/>
            <w:tcBorders>
              <w:top w:val="single" w:sz="4" w:space="0" w:color="auto"/>
              <w:left w:val="single" w:sz="4" w:space="0" w:color="auto"/>
              <w:bottom w:val="single" w:sz="4" w:space="0" w:color="auto"/>
            </w:tcBorders>
          </w:tcPr>
          <w:p w14:paraId="092299D3"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0F73E808"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2、法定代表人授权委托书；被授权人身份证扫描件；</w:t>
            </w:r>
          </w:p>
          <w:p w14:paraId="6C992D1B"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若响应单位代表为企业法定代表人/单位负责人的，则只需提供企业法定代表人/单位负责人身份证扫描件；(A)包</w:t>
            </w:r>
          </w:p>
          <w:p w14:paraId="4B645979"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3、依法缴纳税收和社会保障资金的声明（格式自拟）；近期的完税凭证及缴纳社保资金凭证的扫描件（依法免税或不需要缴纳社会保障资金的供应商，应提供相关证明材料）；(A)包</w:t>
            </w:r>
          </w:p>
          <w:p w14:paraId="63C949C0"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4、参加本项目报价前三年内无重大违法记录声明（格式自定）；(A)包</w:t>
            </w:r>
          </w:p>
          <w:p w14:paraId="3C1F3FF0"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15E4B754"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投标单位及其法定代表人、授权委托人在</w:t>
            </w:r>
            <w:r w:rsidRPr="00E6362D">
              <w:rPr>
                <w:rFonts w:ascii="仿宋_GB2312" w:eastAsia="仿宋_GB2312" w:hAnsi="宋体"/>
                <w:noProof/>
                <w:sz w:val="28"/>
                <w:szCs w:val="28"/>
              </w:rPr>
              <w:t>“</w:t>
            </w:r>
            <w:r w:rsidRPr="00E6362D">
              <w:rPr>
                <w:rFonts w:ascii="仿宋_GB2312" w:eastAsia="仿宋_GB2312" w:hAnsi="宋体"/>
                <w:noProof/>
                <w:sz w:val="28"/>
                <w:szCs w:val="28"/>
              </w:rPr>
              <w:t>全国法院失信被执行人名单公布及查询（http://zxgk.court.gov.cn/shixin/）</w:t>
            </w:r>
            <w:r w:rsidRPr="00E6362D">
              <w:rPr>
                <w:rFonts w:ascii="仿宋_GB2312" w:eastAsia="仿宋_GB2312" w:hAnsi="宋体"/>
                <w:noProof/>
                <w:sz w:val="28"/>
                <w:szCs w:val="28"/>
              </w:rPr>
              <w:t>”</w:t>
            </w:r>
            <w:r w:rsidRPr="00E6362D">
              <w:rPr>
                <w:rFonts w:ascii="仿宋_GB2312" w:eastAsia="仿宋_GB2312" w:hAnsi="宋体"/>
                <w:noProof/>
                <w:sz w:val="28"/>
                <w:szCs w:val="28"/>
              </w:rPr>
              <w:t>网站截图；(A)包</w:t>
            </w:r>
          </w:p>
          <w:p w14:paraId="0259BC87"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6、财务状况报告等相关材料</w:t>
            </w:r>
          </w:p>
          <w:p w14:paraId="47A2448F"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372D00A9"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B.银行出具的有效期内的资信证明扫描件。</w:t>
            </w:r>
          </w:p>
          <w:p w14:paraId="547F34A7" w14:textId="77777777" w:rsidR="00CC2C3C" w:rsidRPr="00E6362D" w:rsidRDefault="00CC2C3C" w:rsidP="00D8101E">
            <w:pPr>
              <w:spacing w:line="560" w:lineRule="exact"/>
              <w:ind w:firstLineChars="122" w:firstLine="342"/>
              <w:rPr>
                <w:rFonts w:ascii="仿宋_GB2312" w:eastAsia="仿宋_GB2312" w:hAnsi="宋体"/>
                <w:noProof/>
                <w:sz w:val="28"/>
                <w:szCs w:val="28"/>
              </w:rPr>
            </w:pPr>
            <w:r w:rsidRPr="00E6362D">
              <w:rPr>
                <w:rFonts w:ascii="仿宋_GB2312" w:eastAsia="仿宋_GB2312" w:hAnsi="宋体"/>
                <w:noProof/>
                <w:sz w:val="28"/>
                <w:szCs w:val="28"/>
              </w:rPr>
              <w:t>注：A、B两项提供任意一项均可。(A)包</w:t>
            </w:r>
          </w:p>
          <w:p w14:paraId="2F13BBAB" w14:textId="77777777" w:rsidR="00CC2C3C" w:rsidRDefault="00CC2C3C" w:rsidP="008A4B0C">
            <w:pPr>
              <w:spacing w:line="560" w:lineRule="exact"/>
              <w:ind w:firstLineChars="122" w:firstLine="342"/>
              <w:rPr>
                <w:rFonts w:ascii="仿宋_GB2312" w:eastAsia="仿宋_GB2312" w:hAnsi="宋体"/>
                <w:sz w:val="28"/>
                <w:szCs w:val="28"/>
              </w:rPr>
            </w:pPr>
            <w:r w:rsidRPr="00E6362D">
              <w:rPr>
                <w:rFonts w:ascii="仿宋_GB2312" w:eastAsia="仿宋_GB2312" w:hAnsi="宋体"/>
                <w:noProof/>
                <w:sz w:val="28"/>
                <w:szCs w:val="28"/>
              </w:rPr>
              <w:t>7、具有履行合同所必需的设备和专业技术能力承诺函（格式自拟）；(A)包</w:t>
            </w:r>
          </w:p>
        </w:tc>
      </w:tr>
      <w:tr w:rsidR="00CC2C3C" w14:paraId="3D0EAA37"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36F701D9" w14:textId="77777777" w:rsidR="00CC2C3C" w:rsidRDefault="00CC2C3C"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CC2C3C" w14:paraId="78CB436E"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6A4C549"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1、投标文件未按规定签章的，作为无效投标；(A)包</w:t>
            </w:r>
          </w:p>
          <w:p w14:paraId="2A318266"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2、被授权人未在规定时间内答疑或澄清的，作为无效投标；(A)包</w:t>
            </w:r>
          </w:p>
          <w:p w14:paraId="486446B7"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3、投标文件含有采购人不能接受的附加条件的，作为无效投标；(A)包</w:t>
            </w:r>
          </w:p>
          <w:p w14:paraId="49F9B525"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4、投标报价、交付期（工期）、服务期（质保期）、付款方式、投标有效期等内容不满足招标文件要求的作为无效投标；(A)包</w:t>
            </w:r>
          </w:p>
          <w:p w14:paraId="0BA71E0B" w14:textId="77777777" w:rsidR="00CC2C3C" w:rsidRPr="00E6362D" w:rsidRDefault="00CC2C3C" w:rsidP="00D8101E">
            <w:pPr>
              <w:widowControl/>
              <w:adjustRightInd w:val="0"/>
              <w:spacing w:line="520" w:lineRule="exact"/>
              <w:ind w:firstLineChars="122" w:firstLine="342"/>
              <w:jc w:val="left"/>
              <w:rPr>
                <w:rFonts w:ascii="仿宋_GB2312" w:eastAsia="仿宋_GB2312" w:hAnsi="宋体"/>
                <w:noProof/>
                <w:sz w:val="28"/>
                <w:szCs w:val="28"/>
              </w:rPr>
            </w:pPr>
            <w:r w:rsidRPr="00E6362D">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2538380E" w14:textId="77777777" w:rsidR="00CC2C3C" w:rsidRDefault="00CC2C3C" w:rsidP="008A4B0C">
            <w:pPr>
              <w:widowControl/>
              <w:adjustRightInd w:val="0"/>
              <w:spacing w:line="520" w:lineRule="exact"/>
              <w:ind w:firstLineChars="122" w:firstLine="342"/>
              <w:jc w:val="left"/>
              <w:rPr>
                <w:rFonts w:ascii="仿宋_GB2312" w:eastAsia="仿宋_GB2312" w:hAnsi="宋体"/>
                <w:sz w:val="28"/>
                <w:szCs w:val="28"/>
              </w:rPr>
            </w:pPr>
            <w:r w:rsidRPr="00E6362D">
              <w:rPr>
                <w:rFonts w:ascii="仿宋_GB2312" w:eastAsia="仿宋_GB2312" w:hAnsi="宋体"/>
                <w:noProof/>
                <w:sz w:val="28"/>
                <w:szCs w:val="28"/>
              </w:rPr>
              <w:t>6、评审小组认为不符合招标文件其他实质性要求或法律法规规定的其他情形；作为无效投标。(A)包</w:t>
            </w:r>
          </w:p>
        </w:tc>
      </w:tr>
    </w:tbl>
    <w:p w14:paraId="28E6C4B4" w14:textId="77777777" w:rsidR="00CC2C3C" w:rsidRDefault="00CC2C3C">
      <w:pPr>
        <w:rPr>
          <w:rFonts w:ascii="宋体" w:hAnsi="宋体"/>
          <w:szCs w:val="28"/>
        </w:rPr>
      </w:pPr>
    </w:p>
    <w:p w14:paraId="3814FD0A" w14:textId="77777777" w:rsidR="00CC2C3C" w:rsidRDefault="00CC2C3C">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83C45B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B4A8811"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552DC2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6D588A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E6362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8E96F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E619801"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1111CB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887040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EB243D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7E0FA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0CEB5CB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3C5142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14704C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3338EEE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A318D5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A07839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1D501AE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253B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065BC2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9F12D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3458D96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4F99346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437D755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F0C78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C711EE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ABB95CD" w14:textId="77777777" w:rsidR="00CC2C3C" w:rsidRDefault="00CC2C3C">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096ECC6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7AA4CA8F" w14:textId="7A56E550"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w:t>
      </w:r>
      <w:r w:rsidR="00921822">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1EFBB7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9C7040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w:t>
      </w:r>
      <w:proofErr w:type="gramStart"/>
      <w:r>
        <w:rPr>
          <w:rFonts w:ascii="仿宋_GB2312" w:eastAsia="仿宋_GB2312" w:hAnsi="仿宋" w:cs="宋体" w:hint="eastAsia"/>
          <w:sz w:val="28"/>
          <w:szCs w:val="28"/>
        </w:rPr>
        <w:t>以下环境</w:t>
      </w:r>
      <w:proofErr w:type="gramEnd"/>
      <w:r>
        <w:rPr>
          <w:rFonts w:ascii="仿宋_GB2312" w:eastAsia="仿宋_GB2312" w:hAnsi="仿宋" w:cs="宋体" w:hint="eastAsia"/>
          <w:sz w:val="28"/>
          <w:szCs w:val="28"/>
        </w:rPr>
        <w:t xml:space="preserve">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F217C6"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C86C63F"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9702506"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7E490B40"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53419FAB" w14:textId="77777777" w:rsidR="00CC2C3C" w:rsidRDefault="00CC2C3C">
      <w:pPr>
        <w:spacing w:line="560" w:lineRule="exact"/>
        <w:ind w:firstLineChars="201" w:firstLine="563"/>
        <w:rPr>
          <w:rFonts w:ascii="仿宋_GB2312" w:eastAsia="仿宋_GB2312" w:hAnsi="仿宋" w:cs="宋体"/>
          <w:sz w:val="28"/>
          <w:szCs w:val="28"/>
        </w:rPr>
      </w:pPr>
    </w:p>
    <w:p w14:paraId="1797420F"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0CDF23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17D3289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AC8EA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8CD42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581D2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（2）投标须知</w:t>
      </w:r>
    </w:p>
    <w:p w14:paraId="4070E6C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4652065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3CAB56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229D791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0E3C722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3FF41E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342262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BBDAAD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64FAE5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9DFBD9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3778DA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326893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70ECB23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437E88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842D05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663EC6E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1160B7E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467CC12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B0C09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7E2F1F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3869A80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85F4A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0AC031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0A4546B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EB6E879"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6A012573"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49068F2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BAEDE5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1E940C7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0AF03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4531AFC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1E30689D"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w:t>
      </w:r>
      <w:r>
        <w:rPr>
          <w:rFonts w:ascii="仿宋_GB2312" w:eastAsia="仿宋_GB2312" w:hAnsi="仿宋" w:cs="宋体" w:hint="eastAsia"/>
          <w:b/>
          <w:sz w:val="28"/>
          <w:szCs w:val="28"/>
        </w:rPr>
        <w:lastRenderedPageBreak/>
        <w:t>码栏位上。</w:t>
      </w:r>
      <w:r>
        <w:rPr>
          <w:rFonts w:ascii="仿宋_GB2312" w:eastAsia="仿宋_GB2312" w:hAnsi="宋体" w:hint="eastAsia"/>
          <w:b/>
          <w:sz w:val="28"/>
          <w:szCs w:val="28"/>
        </w:rPr>
        <w:t>对于不涉及或无法填写的评审项（评分项）（例如：报价），可在页码索引处填写1。</w:t>
      </w:r>
    </w:p>
    <w:p w14:paraId="422A1F4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64FEFB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50712B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B66EE0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6C61E57"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0986D85C"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526F2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22C31A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4478932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0B30D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0E2DE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B04B31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0E584D7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CA046E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5BCC53F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8BD50E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①</w:t>
      </w:r>
      <w:r w:rsidRPr="00E6362D">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1D51CD6"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②</w:t>
      </w:r>
      <w:r w:rsidRPr="00E6362D">
        <w:rPr>
          <w:rFonts w:ascii="仿宋_GB2312" w:eastAsia="仿宋_GB2312" w:hAnsi="宋体"/>
          <w:noProof/>
          <w:sz w:val="28"/>
          <w:szCs w:val="28"/>
        </w:rPr>
        <w:t>法定代表人授权委托书；被授权人身份证扫描件；</w:t>
      </w:r>
    </w:p>
    <w:p w14:paraId="07C007B3"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若响应单位代表为企业法定代表人/单位负责人的，则只需提供企业法定代表人/单位负责人身份证扫描件；</w:t>
      </w:r>
    </w:p>
    <w:p w14:paraId="6CF41C37"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③</w:t>
      </w:r>
      <w:r w:rsidRPr="00E6362D">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6BEB610A"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④</w:t>
      </w:r>
      <w:r w:rsidRPr="00E6362D">
        <w:rPr>
          <w:rFonts w:ascii="仿宋_GB2312" w:eastAsia="仿宋_GB2312" w:hAnsi="宋体"/>
          <w:noProof/>
          <w:sz w:val="28"/>
          <w:szCs w:val="28"/>
        </w:rPr>
        <w:t>参加本项目报价前三年内无重大违法记录声明（格式自定）；</w:t>
      </w:r>
    </w:p>
    <w:p w14:paraId="3FF6AE99"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⑤</w:t>
      </w:r>
      <w:r w:rsidRPr="00E6362D">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7595080F"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投标单位及其法定代表人、授权委托人在</w:t>
      </w:r>
      <w:r w:rsidRPr="00E6362D">
        <w:rPr>
          <w:rFonts w:ascii="仿宋_GB2312" w:eastAsia="仿宋_GB2312" w:hAnsi="宋体"/>
          <w:noProof/>
          <w:sz w:val="28"/>
          <w:szCs w:val="28"/>
        </w:rPr>
        <w:t>“</w:t>
      </w:r>
      <w:r w:rsidRPr="00E6362D">
        <w:rPr>
          <w:rFonts w:ascii="仿宋_GB2312" w:eastAsia="仿宋_GB2312" w:hAnsi="宋体"/>
          <w:noProof/>
          <w:sz w:val="28"/>
          <w:szCs w:val="28"/>
        </w:rPr>
        <w:t>全国法院失信被执行人名单公布</w:t>
      </w:r>
      <w:r w:rsidRPr="00E6362D">
        <w:rPr>
          <w:rFonts w:ascii="仿宋_GB2312" w:eastAsia="仿宋_GB2312" w:hAnsi="宋体"/>
          <w:noProof/>
          <w:sz w:val="28"/>
          <w:szCs w:val="28"/>
        </w:rPr>
        <w:lastRenderedPageBreak/>
        <w:t>及查询（http://zxgk.court.gov.cn/shixin/）</w:t>
      </w:r>
      <w:r w:rsidRPr="00E6362D">
        <w:rPr>
          <w:rFonts w:ascii="仿宋_GB2312" w:eastAsia="仿宋_GB2312" w:hAnsi="宋体"/>
          <w:noProof/>
          <w:sz w:val="28"/>
          <w:szCs w:val="28"/>
        </w:rPr>
        <w:t>”</w:t>
      </w:r>
      <w:r w:rsidRPr="00E6362D">
        <w:rPr>
          <w:rFonts w:ascii="仿宋_GB2312" w:eastAsia="仿宋_GB2312" w:hAnsi="宋体"/>
          <w:noProof/>
          <w:sz w:val="28"/>
          <w:szCs w:val="28"/>
        </w:rPr>
        <w:t>网站截图；</w:t>
      </w:r>
    </w:p>
    <w:p w14:paraId="7163178A"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⑥</w:t>
      </w:r>
      <w:r w:rsidRPr="00E6362D">
        <w:rPr>
          <w:rFonts w:ascii="仿宋_GB2312" w:eastAsia="仿宋_GB2312" w:hAnsi="宋体"/>
          <w:noProof/>
          <w:sz w:val="28"/>
          <w:szCs w:val="28"/>
        </w:rPr>
        <w:t>财务状况报告等相关材料</w:t>
      </w:r>
    </w:p>
    <w:p w14:paraId="018AFF26"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C6B0B9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B.银行出具的有效期内的资信证明扫描件。</w:t>
      </w:r>
    </w:p>
    <w:p w14:paraId="41A7FE2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注：A、B两项提供任意一项均可。</w:t>
      </w:r>
    </w:p>
    <w:p w14:paraId="64CD740E"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⑦</w:t>
      </w:r>
      <w:r w:rsidRPr="00E6362D">
        <w:rPr>
          <w:rFonts w:ascii="仿宋_GB2312" w:eastAsia="仿宋_GB2312" w:hAnsi="宋体"/>
          <w:noProof/>
          <w:sz w:val="28"/>
          <w:szCs w:val="28"/>
        </w:rPr>
        <w:t>具有履行合同所必需的设备和专业技术能力承诺函（格式自拟）；</w:t>
      </w:r>
    </w:p>
    <w:p w14:paraId="38EA3A2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⑧</w:t>
      </w:r>
      <w:r w:rsidRPr="00E6362D">
        <w:rPr>
          <w:rFonts w:ascii="仿宋_GB2312" w:eastAsia="仿宋_GB2312" w:hAnsi="宋体"/>
          <w:noProof/>
          <w:sz w:val="28"/>
          <w:szCs w:val="28"/>
        </w:rPr>
        <w:t>采购公告中要求的有关资质资格文件；</w:t>
      </w:r>
    </w:p>
    <w:p w14:paraId="0CC556FD" w14:textId="77777777" w:rsidR="00CC2C3C" w:rsidRDefault="00CC2C3C" w:rsidP="00C707F0">
      <w:pPr>
        <w:snapToGrid w:val="0"/>
        <w:spacing w:line="560" w:lineRule="exact"/>
        <w:ind w:firstLineChars="201" w:firstLine="563"/>
        <w:rPr>
          <w:rFonts w:ascii="仿宋_GB2312" w:eastAsia="仿宋_GB2312" w:hAnsi="宋体"/>
          <w:sz w:val="28"/>
          <w:szCs w:val="28"/>
        </w:rPr>
      </w:pPr>
      <w:r w:rsidRPr="00E6362D">
        <w:rPr>
          <w:rFonts w:ascii="仿宋_GB2312" w:eastAsia="仿宋_GB2312" w:hAnsi="宋体"/>
          <w:noProof/>
          <w:sz w:val="28"/>
          <w:szCs w:val="28"/>
        </w:rPr>
        <w:t>⑨</w:t>
      </w:r>
      <w:r w:rsidRPr="00E6362D">
        <w:rPr>
          <w:rFonts w:ascii="仿宋_GB2312" w:eastAsia="仿宋_GB2312" w:hAnsi="宋体"/>
          <w:noProof/>
          <w:sz w:val="28"/>
          <w:szCs w:val="28"/>
        </w:rPr>
        <w:t>报价供应商认为需要提供的资质资格证明文件。</w:t>
      </w:r>
    </w:p>
    <w:p w14:paraId="09A6EE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641B158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7E15C89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24BE1072"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①</w:t>
      </w:r>
      <w:r w:rsidRPr="00E6362D">
        <w:rPr>
          <w:rFonts w:ascii="仿宋_GB2312" w:eastAsia="仿宋_GB2312" w:hAnsi="宋体"/>
          <w:noProof/>
          <w:sz w:val="28"/>
          <w:szCs w:val="28"/>
        </w:rPr>
        <w:t>产品技术性能</w:t>
      </w:r>
    </w:p>
    <w:p w14:paraId="2A899DFD"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②</w:t>
      </w:r>
      <w:r w:rsidRPr="00E6362D">
        <w:rPr>
          <w:rFonts w:ascii="仿宋_GB2312" w:eastAsia="仿宋_GB2312" w:hAnsi="宋体"/>
          <w:noProof/>
          <w:sz w:val="28"/>
          <w:szCs w:val="28"/>
        </w:rPr>
        <w:t>售后服务</w:t>
      </w:r>
    </w:p>
    <w:p w14:paraId="7C7EABB4" w14:textId="77777777" w:rsidR="00CC2C3C" w:rsidRPr="00E6362D" w:rsidRDefault="00CC2C3C" w:rsidP="00D8101E">
      <w:pPr>
        <w:snapToGrid w:val="0"/>
        <w:spacing w:line="560" w:lineRule="exact"/>
        <w:ind w:firstLineChars="201" w:firstLine="563"/>
        <w:rPr>
          <w:rFonts w:ascii="仿宋_GB2312" w:eastAsia="仿宋_GB2312" w:hAnsi="宋体"/>
          <w:noProof/>
          <w:sz w:val="28"/>
          <w:szCs w:val="28"/>
        </w:rPr>
      </w:pPr>
      <w:r w:rsidRPr="00E6362D">
        <w:rPr>
          <w:rFonts w:ascii="仿宋_GB2312" w:eastAsia="仿宋_GB2312" w:hAnsi="宋体"/>
          <w:noProof/>
          <w:sz w:val="28"/>
          <w:szCs w:val="28"/>
        </w:rPr>
        <w:t>③</w:t>
      </w:r>
      <w:r w:rsidRPr="00E6362D">
        <w:rPr>
          <w:rFonts w:ascii="仿宋_GB2312" w:eastAsia="仿宋_GB2312" w:hAnsi="宋体"/>
          <w:noProof/>
          <w:sz w:val="28"/>
          <w:szCs w:val="28"/>
        </w:rPr>
        <w:t>供货方案</w:t>
      </w:r>
    </w:p>
    <w:p w14:paraId="228E0C75" w14:textId="77777777" w:rsidR="00CC2C3C" w:rsidRPr="00530503" w:rsidRDefault="00CC2C3C" w:rsidP="00C707F0">
      <w:pPr>
        <w:snapToGrid w:val="0"/>
        <w:spacing w:line="560" w:lineRule="exact"/>
        <w:ind w:firstLineChars="201" w:firstLine="563"/>
        <w:rPr>
          <w:rFonts w:ascii="仿宋_GB2312" w:eastAsia="仿宋_GB2312" w:hAnsi="宋体"/>
          <w:sz w:val="28"/>
          <w:szCs w:val="28"/>
        </w:rPr>
      </w:pPr>
      <w:r w:rsidRPr="00E6362D">
        <w:rPr>
          <w:rFonts w:ascii="仿宋_GB2312" w:eastAsia="仿宋_GB2312" w:hAnsi="宋体"/>
          <w:noProof/>
          <w:sz w:val="28"/>
          <w:szCs w:val="28"/>
        </w:rPr>
        <w:t>④</w:t>
      </w:r>
      <w:r w:rsidRPr="00E6362D">
        <w:rPr>
          <w:rFonts w:ascii="仿宋_GB2312" w:eastAsia="仿宋_GB2312" w:hAnsi="宋体"/>
          <w:noProof/>
          <w:sz w:val="28"/>
          <w:szCs w:val="28"/>
        </w:rPr>
        <w:t>评审时需要的相关证明材料。</w:t>
      </w:r>
    </w:p>
    <w:p w14:paraId="3E80A5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6869F1CC"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436E1F9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2BF91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3A32DA4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w:t>
      </w:r>
      <w:r>
        <w:rPr>
          <w:rFonts w:ascii="仿宋_GB2312" w:eastAsia="仿宋_GB2312" w:hAnsi="仿宋" w:cs="宋体" w:hint="eastAsia"/>
          <w:sz w:val="28"/>
          <w:szCs w:val="28"/>
        </w:rPr>
        <w:lastRenderedPageBreak/>
        <w:t>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BEB990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85B4C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518D279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F3467E1" w14:textId="77777777" w:rsidR="00CC2C3C" w:rsidRDefault="00CC2C3C">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0881FA0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7D61CFD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2C6F10C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3BE423A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A3954D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4479011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12BBDA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w:t>
      </w:r>
      <w:r>
        <w:rPr>
          <w:rFonts w:ascii="仿宋_GB2312" w:eastAsia="仿宋_GB2312" w:hAnsi="仿宋" w:cs="宋体" w:hint="eastAsia"/>
          <w:sz w:val="28"/>
          <w:szCs w:val="28"/>
        </w:rPr>
        <w:lastRenderedPageBreak/>
        <w:t>税费等全部费用，以人民币为结算单位。投标报价中免费提供的项目，应注明免费。所有根据合同或其它原因应由投标人支付的税款和其它应交纳的费用都要包括在投标人提交的报价中。</w:t>
      </w:r>
    </w:p>
    <w:p w14:paraId="3617718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3C6B3B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8D100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0518A42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1D5DFA08"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394DCF89"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91F914F"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B167C09"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8A13452"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1B60F978"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w:t>
      </w:r>
      <w:r>
        <w:rPr>
          <w:rFonts w:ascii="仿宋_GB2312" w:eastAsia="仿宋_GB2312" w:hAnsi="仿宋" w:cs="宋体"/>
          <w:sz w:val="28"/>
          <w:szCs w:val="28"/>
        </w:rPr>
        <w:lastRenderedPageBreak/>
        <w:t>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24F359A" w14:textId="77777777" w:rsidR="00CC2C3C" w:rsidRDefault="00CC2C3C">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3C839F2" w14:textId="77777777" w:rsidR="00CC2C3C" w:rsidRDefault="00CC2C3C">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1363F36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C7E4F65"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14B8DBB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12D2B9D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930B20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1C2A2AC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8B800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65FD601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445BCA9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076D45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w:t>
      </w:r>
      <w:r>
        <w:rPr>
          <w:rFonts w:ascii="仿宋_GB2312" w:eastAsia="仿宋_GB2312" w:hAnsi="仿宋" w:cs="宋体" w:hint="eastAsia"/>
          <w:sz w:val="28"/>
          <w:szCs w:val="28"/>
        </w:rPr>
        <w:lastRenderedPageBreak/>
        <w:t>关的责任和蒙受损失。投标人应自行负责由此次踏勘现场而造成的死亡、人身伤害、财产损失、损害以及任何其它损失、损害和引起的费用和开支承担责任。</w:t>
      </w:r>
    </w:p>
    <w:p w14:paraId="39BD32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A4AF06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17F44FB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2A30C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417EFE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755A14B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BD91D4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345D9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59BADA5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7057285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AB2E77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C67C9FB"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54BC69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w:t>
      </w:r>
      <w:r>
        <w:rPr>
          <w:rFonts w:ascii="仿宋_GB2312" w:eastAsia="仿宋_GB2312" w:hAnsi="仿宋" w:cs="宋体" w:hint="eastAsia"/>
          <w:sz w:val="28"/>
          <w:szCs w:val="28"/>
        </w:rPr>
        <w:lastRenderedPageBreak/>
        <w:t>及完整性。</w:t>
      </w:r>
    </w:p>
    <w:p w14:paraId="5B2E838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279046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17A9960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FEDDC3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32526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3421EFE"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1AABB5B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4867E7BB"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5531DA2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48A251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2BDBB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73DF1B2E"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5122BA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w:t>
      </w:r>
      <w:r>
        <w:rPr>
          <w:rFonts w:ascii="仿宋_GB2312" w:eastAsia="仿宋_GB2312" w:hAnsi="仿宋" w:cs="宋体" w:hint="eastAsia"/>
          <w:b/>
          <w:sz w:val="28"/>
          <w:szCs w:val="28"/>
        </w:rPr>
        <w:lastRenderedPageBreak/>
        <w:t>标将会被判定为无效。</w:t>
      </w:r>
    </w:p>
    <w:p w14:paraId="3C655DDB" w14:textId="77777777" w:rsidR="00CC2C3C" w:rsidRDefault="00CC2C3C">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7CE7F6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7FACB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1B660CE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5093F66"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ED20B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B050AA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B779CE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6CB7F7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7E5FCDA"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7D22245D" w14:textId="77777777" w:rsidR="00CC2C3C" w:rsidRDefault="00CC2C3C">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21D9F694"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41D549B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2E7A6D1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24.1投标人必须在规定的投标截止期之前将修改的投标文件和数据文件上传到威海市国有企业阳光采购电子化服务平台,在投标截止期之后，投标人不得对其投标文件做任何修改。</w:t>
      </w:r>
    </w:p>
    <w:p w14:paraId="29B7E33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0E95C4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294A9FA"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C49A04E"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6F97AAE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88510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13DF861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0128D8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706C22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95229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6017C3A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w:t>
      </w:r>
      <w:r>
        <w:rPr>
          <w:rFonts w:ascii="仿宋_GB2312" w:eastAsia="仿宋_GB2312" w:hAnsi="仿宋" w:cs="宋体" w:hint="eastAsia"/>
          <w:sz w:val="28"/>
          <w:szCs w:val="28"/>
        </w:rPr>
        <w:lastRenderedPageBreak/>
        <w:t>漏。</w:t>
      </w:r>
    </w:p>
    <w:p w14:paraId="0ABB039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3858AB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527D7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47DE3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C99013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54D0A1B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2D8407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D2F144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2293D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731C1A2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824E0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9C0AD59"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4FC70D7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w:t>
      </w:r>
      <w:r>
        <w:rPr>
          <w:rFonts w:ascii="仿宋_GB2312" w:eastAsia="仿宋_GB2312" w:hAnsi="仿宋" w:cs="宋体" w:hint="eastAsia"/>
          <w:sz w:val="28"/>
          <w:szCs w:val="28"/>
        </w:rPr>
        <w:lastRenderedPageBreak/>
        <w:t>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25B874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2C61D03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3F7CA5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BD373A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A08A86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6931765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99602A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7AEFD3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D94764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389A3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24AE5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3E598E0A" w14:textId="77777777" w:rsidR="00CC2C3C" w:rsidRDefault="00CC2C3C">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CAAE30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w:t>
      </w:r>
      <w:r>
        <w:rPr>
          <w:rFonts w:ascii="仿宋_GB2312" w:eastAsia="仿宋_GB2312" w:hAnsi="仿宋" w:cs="宋体" w:hint="eastAsia"/>
          <w:sz w:val="28"/>
          <w:szCs w:val="28"/>
        </w:rPr>
        <w:lastRenderedPageBreak/>
        <w:t>的不利后果由投标人自己承担。对未按规定递交或递交的文件未按要求进行编制、签署的投标人作无效投标（响应）处理。</w:t>
      </w:r>
    </w:p>
    <w:p w14:paraId="12D49C1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01753E0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E6362D">
        <w:rPr>
          <w:rFonts w:ascii="仿宋_GB2312" w:eastAsia="仿宋_GB2312" w:hAnsi="仿宋" w:cs="宋体"/>
          <w:noProof/>
          <w:sz w:val="28"/>
          <w:szCs w:val="28"/>
        </w:rPr>
        <w:t>rshdzb@163.com</w:t>
      </w:r>
    </w:p>
    <w:p w14:paraId="09D96F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58FD83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A672D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3385D9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46BF64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CD2C12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C48CF1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003D314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4697F95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4526D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2AF0031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w:t>
      </w:r>
      <w:r>
        <w:rPr>
          <w:rFonts w:ascii="仿宋_GB2312" w:eastAsia="仿宋_GB2312" w:hAnsi="宋体" w:hint="eastAsia"/>
          <w:sz w:val="28"/>
          <w:szCs w:val="28"/>
        </w:rPr>
        <w:lastRenderedPageBreak/>
        <w:t>过随机方式难以确定合适的评审专家的项目，经主管部门同意，可以自行选定评审专家。</w:t>
      </w:r>
    </w:p>
    <w:p w14:paraId="54B33BE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7B0F0A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B169A6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D2F116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1BB730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F38F93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27BD576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25CEA22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3303BB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6C6FAB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1304EE0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F2D4A3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478492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440050C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（4）必要时，向投标人解释评标结果；</w:t>
      </w:r>
    </w:p>
    <w:p w14:paraId="5B27FD1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282565E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3DC2FCC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7C6818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06FF96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22BEB0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08868D3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2CE4924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57CDA8E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7D690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4D66B0E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779E10A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5F16BA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19BB93C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4C1FFB6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26.7评标委员会成员对与自己有利害关系的评标项目应当主动提出回避。</w:t>
      </w:r>
    </w:p>
    <w:p w14:paraId="01FD53C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E8492B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6EFDA65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13E32E0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D687A1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7C21624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7C4436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2F5A281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30C0251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565BA21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146567A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14646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5013942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1A2856F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189C382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C236A3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35AE9A58"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663FE0F"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51641F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1EE7E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56944BA" w14:textId="77777777" w:rsidR="00CC2C3C" w:rsidRDefault="00CC2C3C">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w:t>
      </w:r>
      <w:r>
        <w:rPr>
          <w:rFonts w:ascii="仿宋_GB2312" w:eastAsia="仿宋_GB2312" w:hAnsi="仿宋" w:cs="宋体" w:hint="eastAsia"/>
          <w:sz w:val="28"/>
          <w:szCs w:val="28"/>
          <w:lang w:val="zh-CN"/>
        </w:rPr>
        <w:lastRenderedPageBreak/>
        <w:t>程中不排除以响应性较差的内容作为标准来确定投标文件的响应及投标货物的性能情况。</w:t>
      </w:r>
    </w:p>
    <w:p w14:paraId="227E68C5"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668605D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E9ACC6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39FF6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3AC0E5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153C6D4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A39BA3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23A91C3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29ABE36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423F276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0BD77D7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4F569B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5E66F3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w:t>
      </w:r>
      <w:r>
        <w:rPr>
          <w:rFonts w:ascii="仿宋_GB2312" w:eastAsia="仿宋_GB2312" w:hAnsi="仿宋" w:cs="宋体" w:hint="eastAsia"/>
          <w:sz w:val="28"/>
          <w:szCs w:val="28"/>
        </w:rPr>
        <w:lastRenderedPageBreak/>
        <w:t>或者招标文件内容违反国家有关强制性规定的，应当停止评标工作，与采购人或采购代理机构沟通并作书面记录。采购人确认后，应当修改招标文件，重新组织采购活动。</w:t>
      </w:r>
    </w:p>
    <w:p w14:paraId="644699D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038840F9"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D31339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39555B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3052A5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4836FB1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004A87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463863A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C5438E9" w14:textId="77777777" w:rsidR="00CC2C3C" w:rsidRDefault="00CC2C3C">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46184E2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2D7B5D2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70B0737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4B343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2C1FDA0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5CFD396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98F2676"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3C3701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w:t>
      </w:r>
      <w:r>
        <w:rPr>
          <w:rFonts w:ascii="仿宋_GB2312" w:eastAsia="仿宋_GB2312" w:hAnsi="仿宋" w:cs="宋体" w:hint="eastAsia"/>
          <w:b/>
          <w:sz w:val="28"/>
          <w:szCs w:val="28"/>
        </w:rPr>
        <w:lastRenderedPageBreak/>
        <w:t>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7BB0A3BB"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2863AAA"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32855DC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16C7DB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7A1F425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C422A8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165513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6EA316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317534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785D79F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51C66A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D9BB70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79C8E8D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B98AE5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（2）分项评分超出评分标准范围的；</w:t>
      </w:r>
    </w:p>
    <w:p w14:paraId="1B65D2D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2C557C2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668806E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B7CE07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50BC49AA"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262D214"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422228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2C9295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E7EBCF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F23818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02C19C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6E631C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80F64A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41950A9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0DC5593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66FB8810" w14:textId="77777777" w:rsidR="00CC2C3C" w:rsidRDefault="00CC2C3C">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lastRenderedPageBreak/>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5A9FB0CB"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3B4E3390"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421CF0A8"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6B49329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227020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D86B14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34B8A5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407297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w:t>
      </w:r>
      <w:r>
        <w:rPr>
          <w:rFonts w:ascii="仿宋_GB2312" w:eastAsia="仿宋_GB2312" w:hAnsi="仿宋" w:cs="宋体" w:hint="eastAsia"/>
          <w:sz w:val="28"/>
          <w:szCs w:val="28"/>
        </w:rPr>
        <w:lastRenderedPageBreak/>
        <w:t>质疑事项成立的，应当中止采购活动并予以纠正。</w:t>
      </w:r>
    </w:p>
    <w:p w14:paraId="31CF59E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7AB7F2C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7DEA185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8B547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D7E4D7C"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716F846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E386FDD"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6284D8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332D8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09B658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3491B9B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558E6FA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545D5EA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1D046351"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4C62D492"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681BD1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（3）相应证明材料不真实或来源不合法的质疑；</w:t>
      </w:r>
    </w:p>
    <w:p w14:paraId="3A3F9284"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33E49B29"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42139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9997A88"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3FFEA18D"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2688788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5C840EB5" w14:textId="77777777" w:rsidR="00CC2C3C" w:rsidRDefault="00CC2C3C">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1351CC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D9DF520"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FD1CFFA"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F246D5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383229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8D36E25"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235797B"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38.履约保证金</w:t>
      </w:r>
    </w:p>
    <w:p w14:paraId="288216B6"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1AE1258"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E0285B9"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31D0D62F"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3B5A9F5" w14:textId="77777777" w:rsidR="00CC2C3C" w:rsidRDefault="00CC2C3C">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B45F086"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25291A53"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34E3AD3B"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1D798A6D" w14:textId="77777777" w:rsidR="00CC2C3C" w:rsidRDefault="00CC2C3C">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AC030D7"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A1E9F9E" w14:textId="77777777" w:rsidR="00CC2C3C" w:rsidRDefault="00CC2C3C">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3DE3F60" w14:textId="77777777" w:rsidR="00CC2C3C" w:rsidRDefault="00CC2C3C">
      <w:pPr>
        <w:sectPr w:rsidR="00CC2C3C">
          <w:headerReference w:type="default" r:id="rId12"/>
          <w:footerReference w:type="default" r:id="rId13"/>
          <w:pgSz w:w="11906" w:h="16838"/>
          <w:pgMar w:top="1440" w:right="1080" w:bottom="1440" w:left="1080" w:header="851" w:footer="992" w:gutter="0"/>
          <w:cols w:space="720"/>
          <w:docGrid w:type="lines" w:linePitch="312"/>
        </w:sectPr>
      </w:pPr>
    </w:p>
    <w:p w14:paraId="20320A96" w14:textId="77777777" w:rsidR="00CC2C3C" w:rsidRDefault="00CC2C3C">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3ACCE59F" w14:textId="77777777" w:rsidR="00CC2C3C" w:rsidRDefault="00CC2C3C"/>
    <w:p w14:paraId="6191E964" w14:textId="77777777" w:rsidR="00CC2C3C" w:rsidRDefault="00CC2C3C">
      <w:pPr>
        <w:sectPr w:rsidR="00CC2C3C">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5B378FF"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135960B"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FCA01CF"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E6362D">
        <w:rPr>
          <w:rFonts w:ascii="仿宋_GB2312" w:eastAsia="仿宋_GB2312" w:hAnsi="宋体"/>
          <w:noProof/>
          <w:sz w:val="28"/>
          <w:szCs w:val="21"/>
        </w:rPr>
        <w:t>威海港乳山口港区5#6#泊位工程装卸工艺采购项目</w:t>
      </w:r>
    </w:p>
    <w:p w14:paraId="43B4258F"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E6362D">
        <w:rPr>
          <w:rFonts w:ascii="仿宋_GB2312" w:eastAsia="仿宋_GB2312" w:hAnsi="宋体"/>
          <w:noProof/>
          <w:sz w:val="28"/>
          <w:szCs w:val="21"/>
        </w:rPr>
        <w:t>SDRS-HD-2026009</w:t>
      </w:r>
    </w:p>
    <w:p w14:paraId="7111C41A" w14:textId="17936825"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CC2C3C">
        <w:rPr>
          <w:rFonts w:ascii="仿宋_GB2312" w:eastAsia="仿宋_GB2312" w:hAnsi="宋体" w:hint="eastAsia"/>
          <w:noProof/>
          <w:sz w:val="28"/>
          <w:szCs w:val="21"/>
        </w:rPr>
        <w:t>采购集装箱纯电动牵引半挂车（含牵引车和40英尺半挂车）3台、纯电动平板牵引车2台、40吨平板半挂车3台、汽车吊（100吨）2台，项目实施后，满足威海港乳山口港区5#6#泊位工程件杂货、集装箱的搬运、装卸等业务。</w:t>
      </w:r>
    </w:p>
    <w:p w14:paraId="519CFB87"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C67D609" w14:textId="1594B57A" w:rsidR="00CC2C3C" w:rsidRPr="00CC2C3C" w:rsidRDefault="00CC2C3C">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004E61AA" w:rsidRPr="00CC2C3C">
        <w:rPr>
          <w:rFonts w:ascii="仿宋_GB2312" w:eastAsia="仿宋_GB2312" w:hAnsi="宋体" w:hint="eastAsia"/>
          <w:noProof/>
          <w:szCs w:val="21"/>
        </w:rPr>
        <w:t>集装箱纯电动牵引半挂车（含牵引车和40英尺半挂车）、纯电动平板牵引车、40吨平板半挂车</w:t>
      </w:r>
      <w:r w:rsidR="003875C6">
        <w:rPr>
          <w:rFonts w:ascii="仿宋_GB2312" w:eastAsia="仿宋_GB2312" w:hAnsi="宋体" w:hint="eastAsia"/>
          <w:noProof/>
          <w:szCs w:val="21"/>
        </w:rPr>
        <w:t>采购</w:t>
      </w:r>
      <w:r>
        <w:rPr>
          <w:rFonts w:ascii="仿宋_GB2312" w:eastAsia="仿宋_GB2312" w:hAnsi="宋体" w:hint="eastAsia"/>
          <w:noProof/>
          <w:szCs w:val="21"/>
        </w:rPr>
        <w:t>。</w:t>
      </w:r>
    </w:p>
    <w:p w14:paraId="568AE438" w14:textId="77777777" w:rsidR="00CC2C3C" w:rsidRDefault="00CC2C3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9622717" w14:textId="77777777" w:rsidR="00CC2C3C" w:rsidRDefault="00CC2C3C">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E6362D">
        <w:rPr>
          <w:rFonts w:ascii="仿宋_GB2312" w:eastAsia="仿宋_GB2312" w:hAnsi="宋体"/>
          <w:noProof/>
        </w:rPr>
        <w:t>3700000.00</w:t>
      </w:r>
      <w:r>
        <w:rPr>
          <w:rFonts w:ascii="仿宋_GB2312" w:eastAsia="仿宋_GB2312" w:hAnsi="宋体" w:hint="eastAsia"/>
        </w:rPr>
        <w:t>元。</w:t>
      </w:r>
    </w:p>
    <w:p w14:paraId="358262AA"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60FEE45" w14:textId="608C407D" w:rsidR="00CC2C3C" w:rsidRDefault="00CC2C3C">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547B0D">
        <w:rPr>
          <w:rFonts w:ascii="仿宋_GB2312" w:eastAsia="仿宋_GB2312" w:hAnsi="宋体" w:hint="eastAsia"/>
        </w:rPr>
        <w:t>自愿公开招标</w:t>
      </w:r>
      <w:r>
        <w:rPr>
          <w:rFonts w:ascii="仿宋_GB2312" w:eastAsia="仿宋_GB2312" w:hAnsi="宋体" w:hint="eastAsia"/>
        </w:rPr>
        <w:t>方式进行采购。</w:t>
      </w:r>
    </w:p>
    <w:p w14:paraId="0C34B718"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sectPr w:rsidR="00CC2C3C">
          <w:headerReference w:type="default" r:id="rId17"/>
          <w:footerReference w:type="default" r:id="rId18"/>
          <w:pgSz w:w="11906" w:h="16838"/>
          <w:pgMar w:top="1440" w:right="1077" w:bottom="1440" w:left="1077" w:header="851" w:footer="992" w:gutter="0"/>
          <w:cols w:space="720"/>
          <w:docGrid w:type="lines" w:linePitch="312"/>
        </w:sectPr>
      </w:pPr>
    </w:p>
    <w:p w14:paraId="5D60C804"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4E63969" w14:textId="77777777" w:rsidR="00CC2C3C" w:rsidRDefault="00CC2C3C">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707"/>
        <w:gridCol w:w="1702"/>
        <w:gridCol w:w="1134"/>
        <w:gridCol w:w="851"/>
        <w:gridCol w:w="7008"/>
      </w:tblGrid>
      <w:tr w:rsidR="00CC2C3C" w14:paraId="6B0FB45C" w14:textId="77777777" w:rsidTr="003D10EA">
        <w:trPr>
          <w:trHeight w:val="454"/>
          <w:jc w:val="center"/>
        </w:trPr>
        <w:tc>
          <w:tcPr>
            <w:tcW w:w="705" w:type="dxa"/>
            <w:shd w:val="clear" w:color="auto" w:fill="D9D9D9"/>
            <w:vAlign w:val="center"/>
          </w:tcPr>
          <w:p w14:paraId="6F3569ED" w14:textId="77777777" w:rsidR="00CC2C3C" w:rsidRDefault="00CC2C3C">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F2DA1CE" w14:textId="77777777" w:rsidR="00CC2C3C" w:rsidRDefault="00CC2C3C">
            <w:pPr>
              <w:jc w:val="center"/>
              <w:rPr>
                <w:rFonts w:ascii="仿宋_GB2312" w:eastAsia="仿宋_GB2312" w:hAnsi="宋体"/>
                <w:b/>
                <w:sz w:val="24"/>
              </w:rPr>
            </w:pPr>
            <w:r>
              <w:rPr>
                <w:rFonts w:ascii="仿宋_GB2312" w:eastAsia="仿宋_GB2312" w:hAnsi="宋体" w:hint="eastAsia"/>
                <w:b/>
                <w:sz w:val="24"/>
              </w:rPr>
              <w:t>分类</w:t>
            </w:r>
          </w:p>
        </w:tc>
        <w:tc>
          <w:tcPr>
            <w:tcW w:w="707" w:type="dxa"/>
            <w:shd w:val="clear" w:color="auto" w:fill="D9D9D9"/>
            <w:vAlign w:val="center"/>
          </w:tcPr>
          <w:p w14:paraId="44A54DA7" w14:textId="77777777" w:rsidR="00CC2C3C" w:rsidRDefault="00CC2C3C">
            <w:pPr>
              <w:jc w:val="center"/>
              <w:rPr>
                <w:rFonts w:ascii="仿宋_GB2312" w:eastAsia="仿宋_GB2312" w:hAnsi="宋体"/>
                <w:b/>
                <w:sz w:val="24"/>
              </w:rPr>
            </w:pPr>
            <w:r>
              <w:rPr>
                <w:rFonts w:ascii="仿宋_GB2312" w:eastAsia="仿宋_GB2312" w:hAnsi="宋体" w:hint="eastAsia"/>
                <w:b/>
                <w:sz w:val="24"/>
              </w:rPr>
              <w:t>清单</w:t>
            </w:r>
          </w:p>
          <w:p w14:paraId="14A0D637" w14:textId="77777777" w:rsidR="00CC2C3C" w:rsidRDefault="00CC2C3C">
            <w:pPr>
              <w:jc w:val="center"/>
              <w:rPr>
                <w:rFonts w:ascii="仿宋_GB2312" w:eastAsia="仿宋_GB2312" w:hAnsi="宋体"/>
                <w:b/>
                <w:sz w:val="24"/>
              </w:rPr>
            </w:pPr>
            <w:r>
              <w:rPr>
                <w:rFonts w:ascii="仿宋_GB2312" w:eastAsia="仿宋_GB2312" w:hAnsi="宋体" w:hint="eastAsia"/>
                <w:b/>
                <w:sz w:val="24"/>
              </w:rPr>
              <w:t>分组</w:t>
            </w:r>
          </w:p>
        </w:tc>
        <w:tc>
          <w:tcPr>
            <w:tcW w:w="1702" w:type="dxa"/>
            <w:shd w:val="clear" w:color="auto" w:fill="D9D9D9"/>
            <w:vAlign w:val="center"/>
          </w:tcPr>
          <w:p w14:paraId="7946A796" w14:textId="77777777" w:rsidR="00CC2C3C" w:rsidRDefault="00CC2C3C">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26981AC2" w14:textId="77777777" w:rsidR="00CC2C3C" w:rsidRDefault="00CC2C3C">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3447424B" w14:textId="77777777" w:rsidR="00CC2C3C" w:rsidRDefault="00CC2C3C">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2CC70B78" w14:textId="77777777" w:rsidR="00CC2C3C" w:rsidRDefault="00CC2C3C">
            <w:pPr>
              <w:jc w:val="center"/>
              <w:rPr>
                <w:rFonts w:ascii="仿宋_GB2312" w:eastAsia="仿宋_GB2312" w:hAnsi="宋体"/>
                <w:b/>
                <w:sz w:val="24"/>
              </w:rPr>
            </w:pPr>
            <w:r>
              <w:rPr>
                <w:rFonts w:ascii="仿宋_GB2312" w:eastAsia="仿宋_GB2312" w:hAnsi="宋体" w:hint="eastAsia"/>
                <w:b/>
                <w:sz w:val="24"/>
              </w:rPr>
              <w:t>功能与技术参数</w:t>
            </w:r>
          </w:p>
        </w:tc>
      </w:tr>
      <w:tr w:rsidR="00CC2C3C" w14:paraId="24AD5513" w14:textId="77777777" w:rsidTr="003D10EA">
        <w:trPr>
          <w:trHeight w:val="970"/>
          <w:jc w:val="center"/>
        </w:trPr>
        <w:tc>
          <w:tcPr>
            <w:tcW w:w="705" w:type="dxa"/>
            <w:vAlign w:val="center"/>
          </w:tcPr>
          <w:p w14:paraId="54872F59" w14:textId="1A11E365" w:rsidR="00CC2C3C" w:rsidRDefault="00CC2C3C">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613041F8" w14:textId="7DBC8CEF" w:rsidR="00CC2C3C" w:rsidRDefault="00137B7E">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135FC2BA" w14:textId="77777777" w:rsidR="00CC2C3C" w:rsidRDefault="00CC2C3C">
            <w:pPr>
              <w:jc w:val="center"/>
              <w:rPr>
                <w:rFonts w:ascii="仿宋_GB2312" w:eastAsia="仿宋_GB2312" w:hAnsi="宋体"/>
                <w:sz w:val="24"/>
              </w:rPr>
            </w:pPr>
          </w:p>
        </w:tc>
        <w:tc>
          <w:tcPr>
            <w:tcW w:w="1702" w:type="dxa"/>
            <w:vAlign w:val="center"/>
          </w:tcPr>
          <w:p w14:paraId="5BBE282B" w14:textId="114B75DA" w:rsidR="00CC2C3C" w:rsidRDefault="003D10EA">
            <w:pPr>
              <w:jc w:val="center"/>
              <w:rPr>
                <w:rFonts w:ascii="仿宋_GB2312" w:eastAsia="仿宋_GB2312" w:hAnsi="宋体"/>
                <w:sz w:val="24"/>
              </w:rPr>
            </w:pPr>
            <w:r w:rsidRPr="003D10EA">
              <w:rPr>
                <w:rFonts w:ascii="仿宋_GB2312" w:eastAsia="仿宋_GB2312" w:hAnsi="宋体" w:hint="eastAsia"/>
                <w:sz w:val="24"/>
              </w:rPr>
              <w:t>集装箱纯电动牵引车</w:t>
            </w:r>
          </w:p>
        </w:tc>
        <w:tc>
          <w:tcPr>
            <w:tcW w:w="1134" w:type="dxa"/>
            <w:vAlign w:val="center"/>
          </w:tcPr>
          <w:p w14:paraId="2917E838" w14:textId="19F27DE1" w:rsidR="00CC2C3C" w:rsidRDefault="00556D05">
            <w:pPr>
              <w:jc w:val="center"/>
              <w:rPr>
                <w:rFonts w:ascii="仿宋_GB2312" w:eastAsia="仿宋_GB2312" w:hAnsi="宋体"/>
                <w:sz w:val="24"/>
              </w:rPr>
            </w:pPr>
            <w:r>
              <w:rPr>
                <w:rFonts w:ascii="仿宋_GB2312" w:eastAsia="仿宋_GB2312" w:hAnsi="宋体" w:hint="eastAsia"/>
                <w:sz w:val="24"/>
              </w:rPr>
              <w:t>5</w:t>
            </w:r>
          </w:p>
        </w:tc>
        <w:tc>
          <w:tcPr>
            <w:tcW w:w="851" w:type="dxa"/>
            <w:vAlign w:val="center"/>
          </w:tcPr>
          <w:p w14:paraId="153463B8" w14:textId="0F358E5F" w:rsidR="00CC2C3C" w:rsidRDefault="003D10EA">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3B3B5CB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驾驶室：牵引车重载运输；牵引车；高顶驾驶室，主驾驶气囊座椅，电动电加热后视镜；驾驶室四点悬浮；</w:t>
            </w:r>
          </w:p>
          <w:p w14:paraId="6F612D6D"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电机：功率300KW以上</w:t>
            </w:r>
          </w:p>
          <w:p w14:paraId="7E1890F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变速器：6速及以上自动挡；</w:t>
            </w:r>
          </w:p>
          <w:p w14:paraId="0F7EB3B2"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前轴：鼓式前轴</w:t>
            </w:r>
          </w:p>
          <w:p w14:paraId="0AC0644C"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驱动桥：13吨级驱动桥，鼓式制动</w:t>
            </w:r>
          </w:p>
          <w:p w14:paraId="11D466AB"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悬架</w:t>
            </w:r>
            <w:r w:rsidRPr="003D10EA">
              <w:rPr>
                <w:rFonts w:ascii="仿宋_GB2312" w:eastAsia="仿宋_GB2312" w:hAnsi="宋体" w:hint="eastAsia"/>
                <w:sz w:val="24"/>
              </w:rPr>
              <w:tab/>
              <w:t>：前三后五板簧</w:t>
            </w:r>
          </w:p>
          <w:p w14:paraId="1C73644C"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车架</w:t>
            </w:r>
            <w:r w:rsidRPr="003D10EA">
              <w:rPr>
                <w:rFonts w:ascii="仿宋_GB2312" w:eastAsia="仿宋_GB2312" w:hAnsi="宋体" w:hint="eastAsia"/>
                <w:sz w:val="24"/>
              </w:rPr>
              <w:tab/>
              <w:t>：加强车架；</w:t>
            </w:r>
          </w:p>
          <w:p w14:paraId="11DB779A"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车轮：高强车轮</w:t>
            </w:r>
          </w:p>
          <w:p w14:paraId="2B880711"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轮胎：12R22.5轮胎</w:t>
            </w:r>
          </w:p>
          <w:p w14:paraId="1C83F2E4"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鞍座</w:t>
            </w:r>
            <w:r w:rsidRPr="003D10EA">
              <w:rPr>
                <w:rFonts w:ascii="仿宋_GB2312" w:eastAsia="仿宋_GB2312" w:hAnsi="宋体" w:hint="eastAsia"/>
                <w:sz w:val="24"/>
              </w:rPr>
              <w:tab/>
              <w:t>：90#鞍座</w:t>
            </w:r>
          </w:p>
          <w:p w14:paraId="0D09D4E5"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电池</w:t>
            </w:r>
            <w:r w:rsidRPr="003D10EA">
              <w:rPr>
                <w:rFonts w:ascii="仿宋_GB2312" w:eastAsia="仿宋_GB2312" w:hAnsi="宋体" w:hint="eastAsia"/>
                <w:sz w:val="24"/>
              </w:rPr>
              <w:tab/>
              <w:t>：600.92kWh；600度电</w:t>
            </w:r>
          </w:p>
          <w:p w14:paraId="4D391448" w14:textId="77777777" w:rsidR="003D10EA" w:rsidRPr="003D10EA" w:rsidRDefault="003D10EA" w:rsidP="003D10EA">
            <w:pPr>
              <w:rPr>
                <w:rFonts w:ascii="仿宋_GB2312" w:eastAsia="仿宋_GB2312" w:hAnsi="宋体"/>
                <w:sz w:val="24"/>
              </w:rPr>
            </w:pPr>
            <w:r w:rsidRPr="003D10EA">
              <w:rPr>
                <w:rFonts w:ascii="仿宋_GB2312" w:eastAsia="仿宋_GB2312" w:hAnsi="宋体" w:hint="eastAsia"/>
                <w:sz w:val="24"/>
              </w:rPr>
              <w:t>电瓶：180AH蓄电池；</w:t>
            </w:r>
          </w:p>
          <w:p w14:paraId="1F2F1ABE" w14:textId="77777777" w:rsidR="00CC2C3C" w:rsidRDefault="003D10EA" w:rsidP="003D10EA">
            <w:pPr>
              <w:rPr>
                <w:rFonts w:ascii="仿宋_GB2312" w:eastAsia="仿宋_GB2312" w:hAnsi="宋体"/>
                <w:sz w:val="24"/>
              </w:rPr>
            </w:pPr>
            <w:r w:rsidRPr="003D10EA">
              <w:rPr>
                <w:rFonts w:ascii="仿宋_GB2312" w:eastAsia="仿宋_GB2312" w:hAnsi="宋体" w:hint="eastAsia"/>
                <w:sz w:val="24"/>
              </w:rPr>
              <w:t>其他：限速89km/h；电动举升；双枪人工充电；ABS(4S/4M)+ESC；整体式挡泥板；LDWS+FCWS(单摄像头)；新国标视频记录仪；电磁式电源开关；铝合金储气筒；灭火器；</w:t>
            </w:r>
          </w:p>
          <w:p w14:paraId="15E2463D" w14:textId="670BF2A0" w:rsidR="00391A93" w:rsidRDefault="00F56247" w:rsidP="003D10EA">
            <w:pPr>
              <w:rPr>
                <w:rFonts w:ascii="仿宋_GB2312" w:eastAsia="仿宋_GB2312" w:hAnsi="宋体"/>
                <w:sz w:val="24"/>
              </w:rPr>
            </w:pPr>
            <w:r w:rsidRPr="00256F13">
              <w:rPr>
                <w:rFonts w:ascii="仿宋_GB2312" w:eastAsia="仿宋_GB2312" w:hAnsi="宋体" w:hint="eastAsia"/>
                <w:sz w:val="24"/>
              </w:rPr>
              <w:t>（包含购置税</w:t>
            </w:r>
            <w:r>
              <w:rPr>
                <w:rFonts w:ascii="仿宋_GB2312" w:eastAsia="仿宋_GB2312" w:hAnsi="宋体" w:hint="eastAsia"/>
                <w:sz w:val="24"/>
              </w:rPr>
              <w:t>、保险及</w:t>
            </w:r>
            <w:r w:rsidRPr="00256F13">
              <w:rPr>
                <w:rFonts w:ascii="仿宋_GB2312" w:eastAsia="仿宋_GB2312" w:hAnsi="宋体" w:hint="eastAsia"/>
                <w:sz w:val="24"/>
              </w:rPr>
              <w:t>车辆送达费用）</w:t>
            </w:r>
          </w:p>
        </w:tc>
      </w:tr>
      <w:tr w:rsidR="00256F13" w14:paraId="7876491C" w14:textId="77777777" w:rsidTr="003D10EA">
        <w:trPr>
          <w:trHeight w:val="970"/>
          <w:jc w:val="center"/>
        </w:trPr>
        <w:tc>
          <w:tcPr>
            <w:tcW w:w="705" w:type="dxa"/>
            <w:vAlign w:val="center"/>
          </w:tcPr>
          <w:p w14:paraId="0DEDFFD7" w14:textId="6CDFAE3B" w:rsidR="00256F13" w:rsidRDefault="00256F13">
            <w:pPr>
              <w:jc w:val="center"/>
              <w:rPr>
                <w:rFonts w:ascii="仿宋_GB2312" w:eastAsia="仿宋_GB2312" w:hAnsi="宋体"/>
                <w:sz w:val="24"/>
              </w:rPr>
            </w:pPr>
            <w:r>
              <w:rPr>
                <w:rFonts w:ascii="仿宋_GB2312" w:eastAsia="仿宋_GB2312" w:hAnsi="宋体" w:hint="eastAsia"/>
                <w:sz w:val="24"/>
              </w:rPr>
              <w:t>2</w:t>
            </w:r>
          </w:p>
        </w:tc>
        <w:tc>
          <w:tcPr>
            <w:tcW w:w="993" w:type="dxa"/>
            <w:vAlign w:val="center"/>
          </w:tcPr>
          <w:p w14:paraId="7E7CA462" w14:textId="56DDF98B" w:rsidR="00256F13" w:rsidRDefault="00256F13">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0EBB362C" w14:textId="77777777" w:rsidR="00256F13" w:rsidRDefault="00256F13">
            <w:pPr>
              <w:jc w:val="center"/>
              <w:rPr>
                <w:rFonts w:ascii="仿宋_GB2312" w:eastAsia="仿宋_GB2312" w:hAnsi="宋体"/>
                <w:sz w:val="24"/>
              </w:rPr>
            </w:pPr>
          </w:p>
        </w:tc>
        <w:tc>
          <w:tcPr>
            <w:tcW w:w="1702" w:type="dxa"/>
            <w:vAlign w:val="center"/>
          </w:tcPr>
          <w:p w14:paraId="3F19DF1F" w14:textId="6B59BA8F" w:rsidR="00256F13" w:rsidRPr="003D10EA" w:rsidRDefault="00256F13">
            <w:pPr>
              <w:jc w:val="center"/>
              <w:rPr>
                <w:rFonts w:ascii="仿宋_GB2312" w:eastAsia="仿宋_GB2312" w:hAnsi="宋体"/>
                <w:sz w:val="24"/>
              </w:rPr>
            </w:pPr>
            <w:r w:rsidRPr="00256F13">
              <w:rPr>
                <w:rFonts w:ascii="仿宋_GB2312" w:eastAsia="仿宋_GB2312" w:hAnsi="宋体" w:hint="eastAsia"/>
                <w:sz w:val="24"/>
              </w:rPr>
              <w:t>40英尺半挂车</w:t>
            </w:r>
          </w:p>
        </w:tc>
        <w:tc>
          <w:tcPr>
            <w:tcW w:w="1134" w:type="dxa"/>
            <w:vAlign w:val="center"/>
          </w:tcPr>
          <w:p w14:paraId="5E917762" w14:textId="1ACB905B" w:rsidR="00256F13" w:rsidRDefault="00256F13">
            <w:pPr>
              <w:jc w:val="center"/>
              <w:rPr>
                <w:rFonts w:ascii="仿宋_GB2312" w:eastAsia="仿宋_GB2312" w:hAnsi="宋体"/>
                <w:sz w:val="24"/>
              </w:rPr>
            </w:pPr>
            <w:r>
              <w:rPr>
                <w:rFonts w:ascii="仿宋_GB2312" w:eastAsia="仿宋_GB2312" w:hAnsi="宋体" w:hint="eastAsia"/>
                <w:sz w:val="24"/>
              </w:rPr>
              <w:t>3</w:t>
            </w:r>
          </w:p>
        </w:tc>
        <w:tc>
          <w:tcPr>
            <w:tcW w:w="851" w:type="dxa"/>
            <w:vAlign w:val="center"/>
          </w:tcPr>
          <w:p w14:paraId="0D9DE39D" w14:textId="0E6DC0C3" w:rsidR="00256F13" w:rsidRDefault="00256F13">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3ABF185F" w14:textId="195F90C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40英尺</w:t>
            </w:r>
            <w:proofErr w:type="gramStart"/>
            <w:r w:rsidRPr="00256F13">
              <w:rPr>
                <w:rFonts w:ascii="仿宋_GB2312" w:eastAsia="仿宋_GB2312" w:hAnsi="宋体" w:hint="eastAsia"/>
                <w:sz w:val="24"/>
              </w:rPr>
              <w:t>三轴直梁</w:t>
            </w:r>
            <w:proofErr w:type="gramEnd"/>
            <w:r w:rsidRPr="00256F13">
              <w:rPr>
                <w:rFonts w:ascii="仿宋_GB2312" w:eastAsia="仿宋_GB2312" w:hAnsi="宋体" w:hint="eastAsia"/>
                <w:sz w:val="24"/>
              </w:rPr>
              <w:t>骨架挂车（包含购置税</w:t>
            </w:r>
            <w:r w:rsidR="00F56247">
              <w:rPr>
                <w:rFonts w:ascii="仿宋_GB2312" w:eastAsia="仿宋_GB2312" w:hAnsi="宋体" w:hint="eastAsia"/>
                <w:sz w:val="24"/>
              </w:rPr>
              <w:t>、保险及</w:t>
            </w:r>
            <w:r w:rsidRPr="00256F13">
              <w:rPr>
                <w:rFonts w:ascii="仿宋_GB2312" w:eastAsia="仿宋_GB2312" w:hAnsi="宋体" w:hint="eastAsia"/>
                <w:sz w:val="24"/>
              </w:rPr>
              <w:t>车辆送达费用）</w:t>
            </w:r>
          </w:p>
          <w:p w14:paraId="5016C97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外形尺寸 12391×2550</w:t>
            </w:r>
          </w:p>
          <w:p w14:paraId="153C4CC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车架总成：</w:t>
            </w:r>
          </w:p>
          <w:p w14:paraId="455A20A5"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前悬：930</w:t>
            </w:r>
          </w:p>
          <w:p w14:paraId="2DA3362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轴距：7160+1310+1310</w:t>
            </w:r>
          </w:p>
          <w:p w14:paraId="69624D30"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锁具：前后四只固定锁+中间四只升降锁</w:t>
            </w:r>
          </w:p>
          <w:p w14:paraId="7B38196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前后端梁宽度：2550/2550</w:t>
            </w:r>
          </w:p>
          <w:p w14:paraId="323384F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lastRenderedPageBreak/>
              <w:t>纵梁高度：183/480</w:t>
            </w:r>
          </w:p>
          <w:p w14:paraId="7D81F8C9"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上下翼面厚度：14/16</w:t>
            </w:r>
          </w:p>
          <w:p w14:paraId="7E32222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腹板厚度：前10后6</w:t>
            </w:r>
          </w:p>
          <w:p w14:paraId="64559BD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腹板减重孔：无</w:t>
            </w:r>
          </w:p>
          <w:p w14:paraId="4349822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平台总成：无</w:t>
            </w:r>
          </w:p>
          <w:p w14:paraId="76138263"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后防护：铁质后防护</w:t>
            </w:r>
          </w:p>
          <w:p w14:paraId="657DF6D7"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行走机构：</w:t>
            </w:r>
          </w:p>
          <w:p w14:paraId="2C737F15"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悬挂总成：7片</w:t>
            </w:r>
          </w:p>
          <w:p w14:paraId="65DF0E76"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车轴：13吨;16吨刹车片</w:t>
            </w:r>
          </w:p>
          <w:p w14:paraId="393AA9CC"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轮胎：12R22.5-12PR</w:t>
            </w:r>
          </w:p>
          <w:p w14:paraId="1A90C44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轮辋：国产/22.5*9.00 钢圈</w:t>
            </w:r>
          </w:p>
          <w:p w14:paraId="3EC701CE"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支腿：TSU铁质/28吨联动</w:t>
            </w:r>
          </w:p>
          <w:p w14:paraId="739D1B24"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牵引销：90#;装配式</w:t>
            </w:r>
          </w:p>
          <w:p w14:paraId="6D273614"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电路总成：24V</w:t>
            </w:r>
          </w:p>
          <w:p w14:paraId="14527CCD" w14:textId="77777777" w:rsidR="00256F13" w:rsidRPr="00256F13" w:rsidRDefault="00256F13" w:rsidP="00256F13">
            <w:pPr>
              <w:rPr>
                <w:rFonts w:ascii="仿宋_GB2312" w:eastAsia="仿宋_GB2312" w:hAnsi="宋体"/>
                <w:sz w:val="24"/>
              </w:rPr>
            </w:pPr>
            <w:proofErr w:type="gramStart"/>
            <w:r w:rsidRPr="00256F13">
              <w:rPr>
                <w:rFonts w:ascii="仿宋_GB2312" w:eastAsia="仿宋_GB2312" w:hAnsi="宋体" w:hint="eastAsia"/>
                <w:sz w:val="24"/>
              </w:rPr>
              <w:t>紧急继动</w:t>
            </w:r>
            <w:proofErr w:type="gramEnd"/>
            <w:r w:rsidRPr="00256F13">
              <w:rPr>
                <w:rFonts w:ascii="仿宋_GB2312" w:eastAsia="仿宋_GB2312" w:hAnsi="宋体" w:hint="eastAsia"/>
                <w:sz w:val="24"/>
              </w:rPr>
              <w:t>阀：WABCO</w:t>
            </w:r>
          </w:p>
          <w:p w14:paraId="3B8A8EBA"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ABS系统：国产;4S/2</w:t>
            </w:r>
            <w:proofErr w:type="gramStart"/>
            <w:r w:rsidRPr="00256F13">
              <w:rPr>
                <w:rFonts w:ascii="仿宋_GB2312" w:eastAsia="仿宋_GB2312" w:hAnsi="宋体" w:hint="eastAsia"/>
                <w:sz w:val="24"/>
              </w:rPr>
              <w:t>M;ABS</w:t>
            </w:r>
            <w:proofErr w:type="gramEnd"/>
          </w:p>
          <w:p w14:paraId="4D924FA2"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制动气室：双轴储能</w:t>
            </w:r>
          </w:p>
          <w:p w14:paraId="0105E06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储气筒：碳钢储气筒</w:t>
            </w:r>
          </w:p>
          <w:p w14:paraId="597FA8FC"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气制动管连接器：快换接头</w:t>
            </w:r>
          </w:p>
          <w:p w14:paraId="1182C143"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车辆附件：</w:t>
            </w:r>
          </w:p>
          <w:p w14:paraId="603CF3FD"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工具箱：1米铁质工具箱</w:t>
            </w:r>
          </w:p>
          <w:p w14:paraId="1D692A26"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侧护栏：镀锌板侧护栏</w:t>
            </w:r>
          </w:p>
          <w:p w14:paraId="6682A33B"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挡泥板：塑料半圆挡泥板</w:t>
            </w:r>
          </w:p>
          <w:p w14:paraId="3CBD0DD0"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备胎架：装配式备胎架</w:t>
            </w:r>
          </w:p>
          <w:p w14:paraId="3BC7B64F" w14:textId="77777777"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油漆</w:t>
            </w:r>
            <w:r w:rsidRPr="00256F13">
              <w:rPr>
                <w:rFonts w:ascii="仿宋_GB2312" w:eastAsia="仿宋_GB2312" w:hAnsi="宋体" w:hint="eastAsia"/>
                <w:sz w:val="24"/>
              </w:rPr>
              <w:tab/>
              <w:t>：KTL+喷粉）</w:t>
            </w:r>
          </w:p>
          <w:p w14:paraId="7D31BEEB" w14:textId="288A35CF" w:rsidR="00256F13" w:rsidRPr="00256F13" w:rsidRDefault="00256F13" w:rsidP="00256F13">
            <w:pPr>
              <w:rPr>
                <w:rFonts w:ascii="仿宋_GB2312" w:eastAsia="仿宋_GB2312" w:hAnsi="宋体"/>
                <w:sz w:val="24"/>
              </w:rPr>
            </w:pPr>
            <w:r w:rsidRPr="00256F13">
              <w:rPr>
                <w:rFonts w:ascii="仿宋_GB2312" w:eastAsia="仿宋_GB2312" w:hAnsi="宋体" w:hint="eastAsia"/>
                <w:sz w:val="24"/>
              </w:rPr>
              <w:t>随车工具：备胎摇把一套/台</w:t>
            </w:r>
          </w:p>
        </w:tc>
      </w:tr>
      <w:tr w:rsidR="00CC2C3C" w14:paraId="1870CF34" w14:textId="77777777" w:rsidTr="003D10EA">
        <w:trPr>
          <w:trHeight w:val="970"/>
          <w:jc w:val="center"/>
        </w:trPr>
        <w:tc>
          <w:tcPr>
            <w:tcW w:w="705" w:type="dxa"/>
            <w:vAlign w:val="center"/>
          </w:tcPr>
          <w:p w14:paraId="6D96E46B" w14:textId="6554190C" w:rsidR="00CC2C3C" w:rsidRDefault="00574557">
            <w:pPr>
              <w:jc w:val="center"/>
              <w:rPr>
                <w:rFonts w:ascii="仿宋_GB2312" w:eastAsia="仿宋_GB2312" w:hAnsi="宋体"/>
                <w:sz w:val="24"/>
              </w:rPr>
            </w:pPr>
            <w:r>
              <w:rPr>
                <w:rFonts w:ascii="仿宋_GB2312" w:eastAsia="仿宋_GB2312" w:hAnsi="宋体"/>
                <w:sz w:val="24"/>
              </w:rPr>
              <w:lastRenderedPageBreak/>
              <w:t>3</w:t>
            </w:r>
          </w:p>
        </w:tc>
        <w:tc>
          <w:tcPr>
            <w:tcW w:w="993" w:type="dxa"/>
            <w:vAlign w:val="center"/>
          </w:tcPr>
          <w:p w14:paraId="50C5DA4D" w14:textId="6DAC2572" w:rsidR="00CC2C3C" w:rsidRDefault="00137B7E">
            <w:pPr>
              <w:jc w:val="center"/>
              <w:rPr>
                <w:rFonts w:ascii="仿宋_GB2312" w:eastAsia="仿宋_GB2312" w:hAnsi="宋体"/>
                <w:sz w:val="24"/>
              </w:rPr>
            </w:pPr>
            <w:r>
              <w:rPr>
                <w:rFonts w:ascii="仿宋_GB2312" w:eastAsia="仿宋_GB2312" w:hAnsi="宋体" w:hint="eastAsia"/>
                <w:sz w:val="24"/>
              </w:rPr>
              <w:t>货物</w:t>
            </w:r>
          </w:p>
        </w:tc>
        <w:tc>
          <w:tcPr>
            <w:tcW w:w="707" w:type="dxa"/>
            <w:vAlign w:val="center"/>
          </w:tcPr>
          <w:p w14:paraId="51549882" w14:textId="77777777" w:rsidR="00CC2C3C" w:rsidRDefault="00CC2C3C">
            <w:pPr>
              <w:jc w:val="center"/>
              <w:rPr>
                <w:rFonts w:ascii="仿宋_GB2312" w:eastAsia="仿宋_GB2312" w:hAnsi="宋体"/>
                <w:sz w:val="24"/>
              </w:rPr>
            </w:pPr>
          </w:p>
        </w:tc>
        <w:tc>
          <w:tcPr>
            <w:tcW w:w="1702" w:type="dxa"/>
            <w:vAlign w:val="center"/>
          </w:tcPr>
          <w:p w14:paraId="356B9994" w14:textId="774A99C3" w:rsidR="00CC2C3C" w:rsidRDefault="00BB799E">
            <w:pPr>
              <w:jc w:val="center"/>
              <w:rPr>
                <w:rFonts w:ascii="仿宋_GB2312" w:eastAsia="仿宋_GB2312" w:hAnsi="宋体"/>
                <w:sz w:val="24"/>
              </w:rPr>
            </w:pPr>
            <w:r w:rsidRPr="00BB799E">
              <w:rPr>
                <w:rFonts w:ascii="仿宋_GB2312" w:eastAsia="仿宋_GB2312" w:hAnsi="宋体" w:hint="eastAsia"/>
                <w:sz w:val="24"/>
              </w:rPr>
              <w:t>40吨平板半挂车</w:t>
            </w:r>
          </w:p>
        </w:tc>
        <w:tc>
          <w:tcPr>
            <w:tcW w:w="1134" w:type="dxa"/>
            <w:vAlign w:val="center"/>
          </w:tcPr>
          <w:p w14:paraId="7BEFA13F" w14:textId="03F9D4F1" w:rsidR="00CC2C3C" w:rsidRDefault="00BB799E">
            <w:pPr>
              <w:jc w:val="center"/>
              <w:rPr>
                <w:rFonts w:ascii="仿宋_GB2312" w:eastAsia="仿宋_GB2312" w:hAnsi="宋体"/>
                <w:sz w:val="24"/>
              </w:rPr>
            </w:pPr>
            <w:r>
              <w:rPr>
                <w:rFonts w:ascii="仿宋_GB2312" w:eastAsia="仿宋_GB2312" w:hAnsi="宋体" w:hint="eastAsia"/>
                <w:sz w:val="24"/>
              </w:rPr>
              <w:t>3</w:t>
            </w:r>
          </w:p>
        </w:tc>
        <w:tc>
          <w:tcPr>
            <w:tcW w:w="851" w:type="dxa"/>
            <w:vAlign w:val="center"/>
          </w:tcPr>
          <w:p w14:paraId="3309EFF7" w14:textId="226AC1D9" w:rsidR="00CC2C3C" w:rsidRDefault="00BB799E">
            <w:pPr>
              <w:jc w:val="center"/>
              <w:rPr>
                <w:rFonts w:ascii="仿宋_GB2312" w:eastAsia="仿宋_GB2312" w:hAnsi="宋体"/>
                <w:sz w:val="24"/>
              </w:rPr>
            </w:pPr>
            <w:r>
              <w:rPr>
                <w:rFonts w:ascii="仿宋_GB2312" w:eastAsia="仿宋_GB2312" w:hAnsi="宋体" w:hint="eastAsia"/>
                <w:sz w:val="24"/>
              </w:rPr>
              <w:t>台</w:t>
            </w:r>
          </w:p>
        </w:tc>
        <w:tc>
          <w:tcPr>
            <w:tcW w:w="7008" w:type="dxa"/>
          </w:tcPr>
          <w:p w14:paraId="74658F4A"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车型：低平板运输半挂车</w:t>
            </w:r>
          </w:p>
          <w:p w14:paraId="77370AAE"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整车尺寸：17500*3000mm</w:t>
            </w:r>
          </w:p>
          <w:p w14:paraId="15A1BEB5"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纵梁：</w:t>
            </w:r>
          </w:p>
          <w:p w14:paraId="791DE537"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lastRenderedPageBreak/>
              <w:t>上翼板：厚度：16mm</w:t>
            </w:r>
          </w:p>
          <w:p w14:paraId="0AEF696B" w14:textId="77777777" w:rsidR="00556D05" w:rsidRPr="00256F13" w:rsidRDefault="00556D05" w:rsidP="00556D05">
            <w:pPr>
              <w:rPr>
                <w:rFonts w:ascii="仿宋_GB2312" w:eastAsia="仿宋_GB2312" w:hAnsi="宋体"/>
                <w:sz w:val="24"/>
              </w:rPr>
            </w:pPr>
            <w:proofErr w:type="gramStart"/>
            <w:r w:rsidRPr="00256F13">
              <w:rPr>
                <w:rFonts w:ascii="仿宋_GB2312" w:eastAsia="仿宋_GB2312" w:hAnsi="宋体" w:hint="eastAsia"/>
                <w:sz w:val="24"/>
              </w:rPr>
              <w:t>腹</w:t>
            </w:r>
            <w:proofErr w:type="gramEnd"/>
            <w:r w:rsidRPr="00256F13">
              <w:rPr>
                <w:rFonts w:ascii="仿宋_GB2312" w:eastAsia="仿宋_GB2312" w:hAnsi="宋体" w:hint="eastAsia"/>
                <w:sz w:val="24"/>
              </w:rPr>
              <w:t xml:space="preserve">    板：厚度：12mm</w:t>
            </w:r>
          </w:p>
          <w:p w14:paraId="1DABD9DB"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下翼板：厚度：18mm</w:t>
            </w:r>
          </w:p>
          <w:p w14:paraId="64D171EF"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边梁：三合一</w:t>
            </w:r>
          </w:p>
          <w:p w14:paraId="520CD3B0"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底板：3mm 花纹板</w:t>
            </w:r>
          </w:p>
          <w:p w14:paraId="5121D610"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牵引销：90#销</w:t>
            </w:r>
          </w:p>
          <w:p w14:paraId="1A1DF676"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支腿：28 T外置</w:t>
            </w:r>
          </w:p>
          <w:p w14:paraId="0A84CDC2"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悬挂：加强型机械悬挂</w:t>
            </w:r>
          </w:p>
          <w:p w14:paraId="23D64A7E"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弹簧钢板</w:t>
            </w:r>
            <w:r w:rsidRPr="00256F13">
              <w:rPr>
                <w:rFonts w:ascii="仿宋_GB2312" w:eastAsia="仿宋_GB2312" w:hAnsi="宋体" w:hint="eastAsia"/>
                <w:sz w:val="24"/>
              </w:rPr>
              <w:tab/>
              <w:t>：90*16*10 片* 6 架</w:t>
            </w:r>
          </w:p>
          <w:p w14:paraId="6EF49465"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车轴：13T* 3 根</w:t>
            </w:r>
          </w:p>
          <w:p w14:paraId="37EDD19D"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钢圈：9.0*12 只</w:t>
            </w:r>
          </w:p>
          <w:p w14:paraId="398F55AB"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轮胎：12R22.5*12 条</w:t>
            </w:r>
          </w:p>
          <w:p w14:paraId="4AD64E99"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刹车系统：继动阀</w:t>
            </w:r>
          </w:p>
          <w:p w14:paraId="1A921661"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爬梯：弹簧爬梯</w:t>
            </w:r>
          </w:p>
          <w:p w14:paraId="7171560F" w14:textId="77777777" w:rsidR="00556D05" w:rsidRPr="00256F13" w:rsidRDefault="00556D05" w:rsidP="00556D05">
            <w:pPr>
              <w:rPr>
                <w:rFonts w:ascii="仿宋_GB2312" w:eastAsia="仿宋_GB2312" w:hAnsi="宋体"/>
                <w:sz w:val="24"/>
              </w:rPr>
            </w:pPr>
            <w:r w:rsidRPr="00256F13">
              <w:rPr>
                <w:rFonts w:ascii="仿宋_GB2312" w:eastAsia="仿宋_GB2312" w:hAnsi="宋体" w:hint="eastAsia"/>
                <w:sz w:val="24"/>
              </w:rPr>
              <w:t>喷涂：一层底漆一层面漆（颜色需方）</w:t>
            </w:r>
          </w:p>
          <w:p w14:paraId="23FF80F3" w14:textId="77777777" w:rsidR="00556D05" w:rsidRDefault="00556D05" w:rsidP="00556D05">
            <w:pPr>
              <w:rPr>
                <w:rFonts w:ascii="仿宋_GB2312" w:eastAsia="仿宋_GB2312" w:hAnsi="宋体"/>
                <w:sz w:val="24"/>
              </w:rPr>
            </w:pPr>
            <w:r w:rsidRPr="00256F13">
              <w:rPr>
                <w:rFonts w:ascii="仿宋_GB2312" w:eastAsia="仿宋_GB2312" w:hAnsi="宋体" w:hint="eastAsia"/>
                <w:sz w:val="24"/>
              </w:rPr>
              <w:t>其它：此车按承载 70 吨设计，整车电气路齐全，含不上传合格证</w:t>
            </w:r>
          </w:p>
          <w:p w14:paraId="1F4796CC" w14:textId="38E0C808" w:rsidR="00CC2C3C" w:rsidRDefault="00F56247" w:rsidP="00556D05">
            <w:pPr>
              <w:rPr>
                <w:rFonts w:ascii="仿宋_GB2312" w:eastAsia="仿宋_GB2312" w:hAnsi="宋体"/>
                <w:sz w:val="24"/>
              </w:rPr>
            </w:pPr>
            <w:r w:rsidRPr="00256F13">
              <w:rPr>
                <w:rFonts w:ascii="仿宋_GB2312" w:eastAsia="仿宋_GB2312" w:hAnsi="宋体" w:hint="eastAsia"/>
                <w:sz w:val="24"/>
              </w:rPr>
              <w:t>（包含购置税</w:t>
            </w:r>
            <w:r>
              <w:rPr>
                <w:rFonts w:ascii="仿宋_GB2312" w:eastAsia="仿宋_GB2312" w:hAnsi="宋体" w:hint="eastAsia"/>
                <w:sz w:val="24"/>
              </w:rPr>
              <w:t>、保险及</w:t>
            </w:r>
            <w:r w:rsidRPr="00256F13">
              <w:rPr>
                <w:rFonts w:ascii="仿宋_GB2312" w:eastAsia="仿宋_GB2312" w:hAnsi="宋体" w:hint="eastAsia"/>
                <w:sz w:val="24"/>
              </w:rPr>
              <w:t>车辆送达费用）</w:t>
            </w:r>
          </w:p>
        </w:tc>
      </w:tr>
    </w:tbl>
    <w:p w14:paraId="4555B2C2" w14:textId="77777777" w:rsidR="00CC2C3C" w:rsidRDefault="00CC2C3C">
      <w:pPr>
        <w:widowControl/>
        <w:spacing w:line="200" w:lineRule="exact"/>
        <w:ind w:firstLineChars="200" w:firstLine="200"/>
        <w:jc w:val="center"/>
        <w:rPr>
          <w:rFonts w:ascii="仿宋_GB2312" w:eastAsia="仿宋_GB2312" w:hAnsi="宋体"/>
          <w:sz w:val="10"/>
          <w:szCs w:val="10"/>
        </w:rPr>
      </w:pPr>
    </w:p>
    <w:p w14:paraId="03B7890F" w14:textId="77777777" w:rsidR="00CC2C3C" w:rsidRDefault="00CC2C3C">
      <w:pPr>
        <w:widowControl/>
        <w:spacing w:line="560" w:lineRule="exact"/>
        <w:ind w:firstLineChars="200" w:firstLine="640"/>
        <w:jc w:val="left"/>
        <w:rPr>
          <w:rFonts w:ascii="楷体_GB2312" w:eastAsia="楷体_GB2312" w:hAnsi="宋体"/>
          <w:b/>
          <w:bCs/>
          <w:kern w:val="44"/>
          <w:sz w:val="32"/>
          <w:szCs w:val="30"/>
        </w:rPr>
      </w:pPr>
    </w:p>
    <w:p w14:paraId="3311A9FD" w14:textId="77777777" w:rsidR="00CC2C3C" w:rsidRDefault="00CC2C3C">
      <w:pPr>
        <w:widowControl/>
        <w:spacing w:line="560" w:lineRule="exact"/>
        <w:ind w:firstLineChars="253" w:firstLine="708"/>
        <w:jc w:val="left"/>
        <w:rPr>
          <w:rFonts w:ascii="仿宋_GB2312" w:eastAsia="仿宋_GB2312" w:hAnsi="宋体"/>
          <w:sz w:val="28"/>
          <w:szCs w:val="21"/>
        </w:rPr>
        <w:sectPr w:rsidR="00CC2C3C">
          <w:pgSz w:w="16838" w:h="11906" w:orient="landscape"/>
          <w:pgMar w:top="1077" w:right="1440" w:bottom="1077" w:left="1440" w:header="851" w:footer="992" w:gutter="0"/>
          <w:cols w:space="720"/>
          <w:docGrid w:type="lines" w:linePitch="312"/>
        </w:sectPr>
      </w:pPr>
    </w:p>
    <w:p w14:paraId="47B328D3" w14:textId="77777777" w:rsidR="00CC2C3C" w:rsidRDefault="00CC2C3C">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3F31FF4B"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C1BB58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E0F578D"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D9EAAE4"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B0ED189"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52892D0A"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391C247"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9D72258"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D4D49E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69183A9E"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618D9F3B"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1122807D" w14:textId="3B0CE55A" w:rsidR="00CC2C3C" w:rsidRDefault="002240BF">
      <w:pPr>
        <w:spacing w:line="560" w:lineRule="exact"/>
        <w:ind w:firstLineChars="200" w:firstLine="560"/>
        <w:rPr>
          <w:rFonts w:ascii="仿宋_GB2312" w:eastAsia="仿宋_GB2312" w:hAnsi="宋体"/>
          <w:sz w:val="28"/>
          <w:szCs w:val="21"/>
        </w:rPr>
      </w:pPr>
      <w:r w:rsidRPr="002240BF">
        <w:rPr>
          <w:rFonts w:ascii="仿宋_GB2312" w:eastAsia="仿宋_GB2312" w:hAnsi="宋体"/>
          <w:noProof/>
          <w:sz w:val="28"/>
          <w:szCs w:val="21"/>
        </w:rPr>
        <w:t>20日历天</w:t>
      </w:r>
    </w:p>
    <w:p w14:paraId="73A7FE0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0EC8F204"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DF9420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38635B8" w14:textId="77777777" w:rsidR="00BA2952" w:rsidRDefault="00BA2952">
      <w:pPr>
        <w:spacing w:line="560" w:lineRule="exact"/>
        <w:ind w:firstLineChars="200" w:firstLine="560"/>
        <w:rPr>
          <w:rFonts w:ascii="仿宋_GB2312" w:eastAsia="仿宋_GB2312" w:hAnsi="宋体"/>
          <w:noProof/>
          <w:sz w:val="28"/>
          <w:szCs w:val="28"/>
        </w:rPr>
      </w:pPr>
      <w:r w:rsidRPr="00BA2952">
        <w:rPr>
          <w:rFonts w:ascii="仿宋_GB2312" w:eastAsia="仿宋_GB2312" w:hAnsi="宋体" w:hint="eastAsia"/>
          <w:noProof/>
          <w:sz w:val="28"/>
          <w:szCs w:val="28"/>
        </w:rPr>
        <w:t>项目无预付款，完成供货经验收合格后，第一年支付合同价款的50%，第二年支付合同价款的20%，第三年支付合同价款的20%,第四年支付合同价款的10%。</w:t>
      </w:r>
    </w:p>
    <w:p w14:paraId="6E559B8F" w14:textId="5A5CC1DE"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53D9C55"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07A34B90"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E968F42"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11029672" w14:textId="103BE006" w:rsidR="00CC2C3C" w:rsidRDefault="000F5F0A">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三年，其中</w:t>
      </w:r>
      <w:r w:rsidRPr="000F5F0A">
        <w:rPr>
          <w:rFonts w:ascii="仿宋_GB2312" w:eastAsia="仿宋_GB2312" w:hAnsi="宋体" w:hint="eastAsia"/>
          <w:noProof/>
          <w:sz w:val="28"/>
          <w:szCs w:val="21"/>
        </w:rPr>
        <w:t>集装箱纯电动牵引车</w:t>
      </w:r>
      <w:r>
        <w:rPr>
          <w:rFonts w:ascii="仿宋_GB2312" w:eastAsia="仿宋_GB2312" w:hAnsi="宋体" w:hint="eastAsia"/>
          <w:noProof/>
          <w:sz w:val="28"/>
          <w:szCs w:val="21"/>
        </w:rPr>
        <w:t>动力电池衰减≤3</w:t>
      </w:r>
      <w:r>
        <w:rPr>
          <w:rFonts w:ascii="仿宋_GB2312" w:eastAsia="仿宋_GB2312" w:hAnsi="宋体"/>
          <w:noProof/>
          <w:sz w:val="28"/>
          <w:szCs w:val="21"/>
        </w:rPr>
        <w:t>0%</w:t>
      </w:r>
      <w:r>
        <w:rPr>
          <w:rFonts w:ascii="仿宋_GB2312" w:eastAsia="仿宋_GB2312" w:hAnsi="宋体" w:hint="eastAsia"/>
          <w:noProof/>
          <w:sz w:val="28"/>
          <w:szCs w:val="21"/>
        </w:rPr>
        <w:t>，质保期为9</w:t>
      </w:r>
      <w:r>
        <w:rPr>
          <w:rFonts w:ascii="仿宋_GB2312" w:eastAsia="仿宋_GB2312" w:hAnsi="宋体"/>
          <w:noProof/>
          <w:sz w:val="28"/>
          <w:szCs w:val="21"/>
        </w:rPr>
        <w:t>6</w:t>
      </w:r>
      <w:r>
        <w:rPr>
          <w:rFonts w:ascii="仿宋_GB2312" w:eastAsia="仿宋_GB2312" w:hAnsi="宋体" w:hint="eastAsia"/>
          <w:noProof/>
          <w:sz w:val="28"/>
          <w:szCs w:val="21"/>
        </w:rPr>
        <w:t>个月或2</w:t>
      </w:r>
      <w:r>
        <w:rPr>
          <w:rFonts w:ascii="仿宋_GB2312" w:eastAsia="仿宋_GB2312" w:hAnsi="宋体"/>
          <w:noProof/>
          <w:sz w:val="28"/>
          <w:szCs w:val="21"/>
        </w:rPr>
        <w:t>70</w:t>
      </w:r>
      <w:r>
        <w:rPr>
          <w:rFonts w:ascii="仿宋_GB2312" w:eastAsia="仿宋_GB2312" w:hAnsi="宋体" w:hint="eastAsia"/>
          <w:noProof/>
          <w:sz w:val="28"/>
          <w:szCs w:val="21"/>
        </w:rPr>
        <w:t>万度电，电机、多合一控制器（含电机控制器）、整车控制器质保期为7</w:t>
      </w:r>
      <w:r>
        <w:rPr>
          <w:rFonts w:ascii="仿宋_GB2312" w:eastAsia="仿宋_GB2312" w:hAnsi="宋体"/>
          <w:noProof/>
          <w:sz w:val="28"/>
          <w:szCs w:val="21"/>
        </w:rPr>
        <w:t>2</w:t>
      </w:r>
      <w:r>
        <w:rPr>
          <w:rFonts w:ascii="仿宋_GB2312" w:eastAsia="仿宋_GB2312" w:hAnsi="宋体" w:hint="eastAsia"/>
          <w:noProof/>
          <w:sz w:val="28"/>
          <w:szCs w:val="21"/>
        </w:rPr>
        <w:t>个月或</w:t>
      </w:r>
      <w:r>
        <w:rPr>
          <w:rFonts w:ascii="仿宋_GB2312" w:eastAsia="仿宋_GB2312" w:hAnsi="宋体" w:hint="eastAsia"/>
          <w:noProof/>
          <w:sz w:val="28"/>
          <w:szCs w:val="21"/>
        </w:rPr>
        <w:lastRenderedPageBreak/>
        <w:t>4</w:t>
      </w:r>
      <w:r>
        <w:rPr>
          <w:rFonts w:ascii="仿宋_GB2312" w:eastAsia="仿宋_GB2312" w:hAnsi="宋体"/>
          <w:noProof/>
          <w:sz w:val="28"/>
          <w:szCs w:val="21"/>
        </w:rPr>
        <w:t>0</w:t>
      </w:r>
      <w:r>
        <w:rPr>
          <w:rFonts w:ascii="仿宋_GB2312" w:eastAsia="仿宋_GB2312" w:hAnsi="宋体" w:hint="eastAsia"/>
          <w:noProof/>
          <w:sz w:val="28"/>
          <w:szCs w:val="21"/>
        </w:rPr>
        <w:t>万公里，质保期以时间、里程、电量</w:t>
      </w:r>
      <w:r w:rsidR="0064506F">
        <w:rPr>
          <w:rFonts w:ascii="仿宋_GB2312" w:eastAsia="仿宋_GB2312" w:hAnsi="宋体" w:hint="eastAsia"/>
          <w:noProof/>
          <w:sz w:val="28"/>
          <w:szCs w:val="21"/>
        </w:rPr>
        <w:t>先到者为准。</w:t>
      </w:r>
    </w:p>
    <w:p w14:paraId="2B52411F"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D991476"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4B2B04F" w14:textId="77777777" w:rsidR="00CC2C3C" w:rsidRDefault="00CC2C3C">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16229E71" w14:textId="7A1CC782" w:rsidR="00CC2C3C" w:rsidRDefault="00CC2C3C">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4925236D" w14:textId="77777777" w:rsidR="00CC2C3C" w:rsidRDefault="00CC2C3C">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30CCE64A"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E6362D">
        <w:rPr>
          <w:rFonts w:ascii="仿宋_GB2312" w:eastAsia="仿宋_GB2312" w:hAnsi="宋体"/>
          <w:noProof/>
          <w:sz w:val="28"/>
          <w:szCs w:val="21"/>
        </w:rPr>
        <w:t>乳山市港航基础工程有限公司</w:t>
      </w:r>
    </w:p>
    <w:p w14:paraId="3FAB689E" w14:textId="4BDE6D3C"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996782">
        <w:rPr>
          <w:rFonts w:ascii="仿宋_GB2312" w:eastAsia="仿宋_GB2312" w:hAnsi="宋体"/>
          <w:noProof/>
          <w:sz w:val="28"/>
          <w:szCs w:val="21"/>
        </w:rPr>
        <w:t>山东省威海市乳山市乳山口镇乳山口港区内</w:t>
      </w:r>
    </w:p>
    <w:p w14:paraId="2DD95708"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E6362D">
        <w:rPr>
          <w:rFonts w:ascii="仿宋_GB2312" w:eastAsia="仿宋_GB2312" w:hAnsi="宋体"/>
          <w:noProof/>
          <w:sz w:val="28"/>
          <w:szCs w:val="21"/>
        </w:rPr>
        <w:t>于永庆</w:t>
      </w:r>
    </w:p>
    <w:p w14:paraId="05EC9B63" w14:textId="77777777" w:rsidR="00CC2C3C" w:rsidRDefault="00CC2C3C">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E6362D">
        <w:rPr>
          <w:rFonts w:ascii="仿宋_GB2312" w:eastAsia="仿宋_GB2312" w:hAnsi="宋体"/>
          <w:noProof/>
          <w:sz w:val="28"/>
          <w:szCs w:val="21"/>
        </w:rPr>
        <w:t>18963100819</w:t>
      </w:r>
    </w:p>
    <w:p w14:paraId="6111D165" w14:textId="77777777" w:rsidR="00CC2C3C" w:rsidRDefault="00CC2C3C">
      <w:pPr>
        <w:spacing w:line="560" w:lineRule="exact"/>
        <w:ind w:firstLineChars="200" w:firstLine="560"/>
        <w:rPr>
          <w:rFonts w:ascii="仿宋_GB2312" w:eastAsia="仿宋_GB2312" w:hAnsi="宋体"/>
          <w:sz w:val="28"/>
          <w:szCs w:val="21"/>
        </w:rPr>
      </w:pPr>
    </w:p>
    <w:p w14:paraId="039B04E2" w14:textId="77777777" w:rsidR="00CC2C3C" w:rsidRDefault="00CC2C3C">
      <w:pPr>
        <w:sectPr w:rsidR="00CC2C3C">
          <w:pgSz w:w="11906" w:h="16838"/>
          <w:pgMar w:top="1440" w:right="1077" w:bottom="1440" w:left="1077" w:header="851" w:footer="992" w:gutter="0"/>
          <w:cols w:space="720"/>
          <w:docGrid w:type="lines" w:linePitch="312"/>
        </w:sectPr>
      </w:pPr>
    </w:p>
    <w:p w14:paraId="6D1708DF" w14:textId="77777777" w:rsidR="00CC2C3C" w:rsidRDefault="00CC2C3C">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7BC4AC0"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7D8C656A"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0E1B8028"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501040B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A8EAF0E"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6EDE5D0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63A32D6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610D4A8"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4EBAF28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4F6A8B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35B34A80"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3A3DD80F"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1967CD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353FD8DD"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6D6F55E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633F3A8F"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0BB67045"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0FDC541"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28545AC"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5DCEC97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6113252E"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6863ED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7256B83"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19A5D47"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29F93AB8"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594E7B16"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2D4D774" w14:textId="77777777" w:rsidR="00CC2C3C" w:rsidRDefault="00CC2C3C">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A5A5C87" w14:textId="77777777" w:rsidR="00CC2C3C" w:rsidRDefault="00CC2C3C">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79C6349"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99C2DB" w14:textId="77777777" w:rsidR="00CC2C3C" w:rsidRDefault="00CC2C3C">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CC2C3C" w14:paraId="4A3E763A" w14:textId="77777777">
        <w:trPr>
          <w:trHeight w:val="454"/>
          <w:jc w:val="center"/>
        </w:trPr>
        <w:tc>
          <w:tcPr>
            <w:tcW w:w="826" w:type="dxa"/>
            <w:shd w:val="clear" w:color="auto" w:fill="D9D9D9"/>
            <w:vAlign w:val="center"/>
          </w:tcPr>
          <w:p w14:paraId="26D5358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C72901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320DE632"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A44D5F8"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1DD161B7"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049E5C10" w14:textId="77777777" w:rsidR="00CC2C3C" w:rsidRDefault="00CC2C3C">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CC2C3C" w14:paraId="4BE70CCD" w14:textId="77777777">
        <w:trPr>
          <w:trHeight w:val="454"/>
          <w:jc w:val="center"/>
        </w:trPr>
        <w:tc>
          <w:tcPr>
            <w:tcW w:w="826" w:type="dxa"/>
            <w:vAlign w:val="center"/>
          </w:tcPr>
          <w:p w14:paraId="594A738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183FB1F4"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E9AAD4A"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EF6CCF1"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w:t>
            </w:r>
            <w:proofErr w:type="gramStart"/>
            <w:r>
              <w:rPr>
                <w:rFonts w:ascii="仿宋_GB2312" w:eastAsia="仿宋_GB2312" w:hAnsi="宋体" w:hint="eastAsia"/>
                <w:sz w:val="24"/>
                <w:szCs w:val="24"/>
              </w:rPr>
              <w:t>分统一</w:t>
            </w:r>
            <w:proofErr w:type="gramEnd"/>
            <w:r>
              <w:rPr>
                <w:rFonts w:ascii="仿宋_GB2312" w:eastAsia="仿宋_GB2312" w:hAnsi="宋体" w:hint="eastAsia"/>
                <w:sz w:val="24"/>
                <w:szCs w:val="24"/>
              </w:rPr>
              <w:t>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0D212A52"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4C614D80"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CC2C3C" w14:paraId="5C8D557D" w14:textId="77777777">
        <w:trPr>
          <w:trHeight w:val="454"/>
          <w:jc w:val="center"/>
        </w:trPr>
        <w:tc>
          <w:tcPr>
            <w:tcW w:w="826" w:type="dxa"/>
            <w:vAlign w:val="center"/>
          </w:tcPr>
          <w:p w14:paraId="79E3047D"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5301E75"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20D2978"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7DFCDEEB"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由评审小组根据车辆的技术指标响应程度以</w:t>
            </w:r>
            <w:r>
              <w:rPr>
                <w:rFonts w:ascii="仿宋_GB2312" w:eastAsia="仿宋_GB2312" w:hAnsi="宋体"/>
                <w:sz w:val="24"/>
                <w:szCs w:val="24"/>
              </w:rPr>
              <w:t>1分为单位进行打分，主要考察车辆的生产工艺、生产质量保障的完善性、车辆配置及配套设备设施质量情况方面：</w:t>
            </w:r>
          </w:p>
          <w:p w14:paraId="6900E729"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31-45分】：投标人所投报车辆（设备）质量可靠、性能稳定、市场认知度高，所投报车辆（设备）质的技术参数对招标文件规定技术条款构成多处正偏离，且没有负偏离；车辆（设备）整体性能、技术水平处于国际、国家或行业领先水平或一线品牌的；</w:t>
            </w:r>
          </w:p>
          <w:p w14:paraId="62B11198"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16分-30分】：投标人商所报车辆参数、技术指标、配套设备设施存在细微负偏离或瑕疵，但不影响主要功能使用的，由评委根据负偏离情况进行打</w:t>
            </w:r>
            <w:r>
              <w:rPr>
                <w:rFonts w:ascii="仿宋_GB2312" w:eastAsia="仿宋_GB2312" w:hAnsi="宋体" w:hint="eastAsia"/>
                <w:sz w:val="24"/>
                <w:szCs w:val="24"/>
              </w:rPr>
              <w:t>分；</w:t>
            </w:r>
          </w:p>
          <w:p w14:paraId="3DFCDE2B"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1-15分】：投标人所投</w:t>
            </w:r>
            <w:proofErr w:type="gramStart"/>
            <w:r>
              <w:rPr>
                <w:rFonts w:ascii="仿宋_GB2312" w:eastAsia="仿宋_GB2312" w:hAnsi="宋体"/>
                <w:sz w:val="24"/>
                <w:szCs w:val="24"/>
              </w:rPr>
              <w:t>报车辆</w:t>
            </w:r>
            <w:proofErr w:type="gramEnd"/>
            <w:r>
              <w:rPr>
                <w:rFonts w:ascii="仿宋_GB2312" w:eastAsia="仿宋_GB2312" w:hAnsi="宋体"/>
                <w:sz w:val="24"/>
                <w:szCs w:val="24"/>
              </w:rPr>
              <w:t>参数、技术指标存在</w:t>
            </w:r>
            <w:proofErr w:type="gramStart"/>
            <w:r>
              <w:rPr>
                <w:rFonts w:ascii="仿宋_GB2312" w:eastAsia="仿宋_GB2312" w:hAnsi="宋体"/>
                <w:sz w:val="24"/>
                <w:szCs w:val="24"/>
              </w:rPr>
              <w:t>大量负</w:t>
            </w:r>
            <w:proofErr w:type="gramEnd"/>
            <w:r>
              <w:rPr>
                <w:rFonts w:ascii="仿宋_GB2312" w:eastAsia="仿宋_GB2312" w:hAnsi="宋体"/>
                <w:sz w:val="24"/>
                <w:szCs w:val="24"/>
              </w:rPr>
              <w:t>偏离，由评委根据负偏离情况进行打分。</w:t>
            </w:r>
          </w:p>
        </w:tc>
        <w:tc>
          <w:tcPr>
            <w:tcW w:w="1026" w:type="dxa"/>
            <w:vAlign w:val="center"/>
          </w:tcPr>
          <w:p w14:paraId="28E3EB51"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AC75825"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CC2C3C" w14:paraId="6CCF4B8E" w14:textId="77777777">
        <w:trPr>
          <w:trHeight w:val="454"/>
          <w:jc w:val="center"/>
        </w:trPr>
        <w:tc>
          <w:tcPr>
            <w:tcW w:w="826" w:type="dxa"/>
            <w:vAlign w:val="center"/>
          </w:tcPr>
          <w:p w14:paraId="35157247"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12CDEDC7"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127B8E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6BEDF01A"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由评审小组综合考虑投标服务单位优质服务的便利性、服务保障体系的完善性、服务承诺的合理性、服务应急响应的及时性、合理化建议的可行性等因素以</w:t>
            </w:r>
            <w:r>
              <w:rPr>
                <w:rFonts w:ascii="仿宋_GB2312" w:eastAsia="仿宋_GB2312" w:hAnsi="宋体"/>
                <w:sz w:val="24"/>
                <w:szCs w:val="24"/>
              </w:rPr>
              <w:t>1分为单位进行评审打分。</w:t>
            </w:r>
          </w:p>
          <w:p w14:paraId="22210265"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提供的售后服务内容全面、措施完善，质保期限长，故障响应时间快，供车计划、配件保障方案完善，拟派售后服务机构及固定维修人员人数多，能够很好的满足用户实际使用要求，有突出的售后服务特点，能够提供完善的服务，如果车辆出现质量问题，生产厂家承诺免费召回维修，有召回制度；</w:t>
            </w:r>
          </w:p>
          <w:p w14:paraId="67659FC0"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6-10分】提供的售后服务内容较全面、措施较完善，故障响应时间偏长</w:t>
            </w:r>
            <w:r>
              <w:rPr>
                <w:rFonts w:ascii="仿宋_GB2312" w:eastAsia="仿宋_GB2312" w:hAnsi="宋体" w:hint="eastAsia"/>
                <w:sz w:val="24"/>
                <w:szCs w:val="24"/>
              </w:rPr>
              <w:t>，供车计划、配件保障方案一般，拟派售后服务机构及固</w:t>
            </w:r>
            <w:r>
              <w:rPr>
                <w:rFonts w:ascii="仿宋_GB2312" w:eastAsia="仿宋_GB2312" w:hAnsi="宋体" w:hint="eastAsia"/>
                <w:sz w:val="24"/>
                <w:szCs w:val="24"/>
              </w:rPr>
              <w:lastRenderedPageBreak/>
              <w:t>定维修人员从业经历、专业性一般，能够完全满足采购人实际使用要求，如果车辆出现质量问题，生产厂家能够及时进行维修；</w:t>
            </w:r>
          </w:p>
          <w:p w14:paraId="40AE7865"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0-5分】提供的服务内容简陋或存在部分缺陷，承诺的服务水平低，售后服务等仅能基本满足用户实际使用要求。</w:t>
            </w:r>
          </w:p>
        </w:tc>
        <w:tc>
          <w:tcPr>
            <w:tcW w:w="1026" w:type="dxa"/>
            <w:vAlign w:val="center"/>
          </w:tcPr>
          <w:p w14:paraId="004D86E6"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93CCE9E"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CC2C3C" w14:paraId="5CBA8081" w14:textId="77777777">
        <w:trPr>
          <w:trHeight w:val="454"/>
          <w:jc w:val="center"/>
        </w:trPr>
        <w:tc>
          <w:tcPr>
            <w:tcW w:w="826" w:type="dxa"/>
            <w:vAlign w:val="center"/>
          </w:tcPr>
          <w:p w14:paraId="67926BBD"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773C13E3"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56D3F0B0"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1BC56848" w14:textId="77777777" w:rsidR="00CC2C3C" w:rsidRDefault="00CC2C3C">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提供可行产品供货方案。配送时产品质量合</w:t>
            </w:r>
            <w:proofErr w:type="gramStart"/>
            <w:r>
              <w:rPr>
                <w:rFonts w:ascii="仿宋_GB2312" w:eastAsia="仿宋_GB2312" w:hAnsi="宋体" w:hint="eastAsia"/>
                <w:sz w:val="24"/>
                <w:szCs w:val="24"/>
              </w:rPr>
              <w:t>规</w:t>
            </w:r>
            <w:proofErr w:type="gramEnd"/>
            <w:r>
              <w:rPr>
                <w:rFonts w:ascii="仿宋_GB2312" w:eastAsia="仿宋_GB2312" w:hAnsi="宋体" w:hint="eastAsia"/>
                <w:sz w:val="24"/>
                <w:szCs w:val="24"/>
              </w:rPr>
              <w:t>、安全高效。配送时间保证，专家评委在</w:t>
            </w:r>
            <w:r>
              <w:rPr>
                <w:rFonts w:ascii="仿宋_GB2312" w:eastAsia="仿宋_GB2312" w:hAnsi="宋体"/>
                <w:sz w:val="24"/>
                <w:szCs w:val="24"/>
              </w:rPr>
              <w:t>0-10分中以1分为单位进行打分。</w:t>
            </w:r>
          </w:p>
        </w:tc>
        <w:tc>
          <w:tcPr>
            <w:tcW w:w="1026" w:type="dxa"/>
            <w:vAlign w:val="center"/>
          </w:tcPr>
          <w:p w14:paraId="7F3E4B8C"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3E53F4F" w14:textId="77777777" w:rsidR="00CC2C3C" w:rsidRDefault="00CC2C3C">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79E0C7A6" w14:textId="77777777" w:rsidR="00CC2C3C" w:rsidRDefault="00CC2C3C">
      <w:pPr>
        <w:spacing w:line="520" w:lineRule="exact"/>
        <w:ind w:firstLineChars="200" w:firstLine="420"/>
        <w:rPr>
          <w:rFonts w:ascii="仿宋_GB2312" w:eastAsia="仿宋_GB2312" w:hAnsi="宋体"/>
          <w:szCs w:val="21"/>
        </w:rPr>
      </w:pPr>
    </w:p>
    <w:p w14:paraId="3F5835FF" w14:textId="77777777" w:rsidR="00CC2C3C" w:rsidRDefault="00CC2C3C">
      <w:pPr>
        <w:spacing w:line="520" w:lineRule="exact"/>
        <w:ind w:firstLineChars="200" w:firstLine="420"/>
        <w:rPr>
          <w:rFonts w:ascii="仿宋_GB2312" w:eastAsia="仿宋_GB2312" w:hAnsi="宋体"/>
          <w:szCs w:val="21"/>
        </w:rPr>
        <w:sectPr w:rsidR="00CC2C3C">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361C59DE" w14:textId="77777777" w:rsidR="00CC2C3C" w:rsidRDefault="00CC2C3C">
      <w:pPr>
        <w:spacing w:before="100" w:beforeAutospacing="1" w:after="100" w:afterAutospacing="1" w:line="415" w:lineRule="auto"/>
        <w:ind w:left="2410"/>
        <w:outlineLvl w:val="0"/>
        <w:rPr>
          <w:rFonts w:ascii="楷体_GB2312" w:eastAsia="楷体_GB2312" w:hAnsi="宋体" w:cs="宋体"/>
          <w:b/>
          <w:bCs/>
          <w:sz w:val="44"/>
          <w:szCs w:val="44"/>
        </w:rPr>
        <w:sectPr w:rsidR="00CC2C3C">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8B07881" w14:textId="77777777" w:rsidR="00CC2C3C" w:rsidRDefault="00CC2C3C">
      <w:pPr>
        <w:spacing w:line="460" w:lineRule="exact"/>
        <w:jc w:val="left"/>
        <w:rPr>
          <w:b/>
          <w:kern w:val="0"/>
          <w:sz w:val="24"/>
        </w:rPr>
      </w:pPr>
    </w:p>
    <w:p w14:paraId="250BEB6B" w14:textId="77777777" w:rsidR="00CC2C3C" w:rsidRDefault="00CC2C3C">
      <w:pPr>
        <w:ind w:right="2080"/>
        <w:rPr>
          <w:rFonts w:ascii="仿宋" w:eastAsia="仿宋" w:hAnsi="仿宋"/>
          <w:sz w:val="52"/>
        </w:rPr>
      </w:pPr>
    </w:p>
    <w:p w14:paraId="555339C4" w14:textId="77777777" w:rsidR="00CC2C3C" w:rsidRDefault="00CC2C3C">
      <w:pPr>
        <w:ind w:right="2080"/>
        <w:rPr>
          <w:rFonts w:ascii="仿宋" w:eastAsia="仿宋" w:hAnsi="仿宋"/>
          <w:sz w:val="52"/>
        </w:rPr>
      </w:pPr>
    </w:p>
    <w:p w14:paraId="74DC027F" w14:textId="77777777" w:rsidR="00CC2C3C" w:rsidRDefault="00CC2C3C">
      <w:pPr>
        <w:rPr>
          <w:rFonts w:ascii="方正小标宋简体" w:eastAsia="方正小标宋简体" w:hAnsi="仿宋"/>
          <w:bCs/>
          <w:sz w:val="84"/>
        </w:rPr>
      </w:pPr>
    </w:p>
    <w:p w14:paraId="3758AA5D" w14:textId="77777777" w:rsidR="00CC2C3C" w:rsidRDefault="00CC2C3C">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F8C7EBC" w14:textId="77777777" w:rsidR="00CC2C3C" w:rsidRDefault="00CC2C3C">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BE6E10B" w14:textId="77777777" w:rsidR="00CC2C3C" w:rsidRDefault="00CC2C3C">
      <w:pPr>
        <w:jc w:val="center"/>
        <w:rPr>
          <w:rFonts w:ascii="仿宋" w:eastAsia="仿宋" w:hAnsi="仿宋"/>
          <w:sz w:val="72"/>
        </w:rPr>
      </w:pPr>
    </w:p>
    <w:p w14:paraId="5354284E" w14:textId="77777777" w:rsidR="00CC2C3C" w:rsidRDefault="00CC2C3C">
      <w:pPr>
        <w:jc w:val="center"/>
        <w:rPr>
          <w:rFonts w:ascii="仿宋" w:eastAsia="仿宋" w:hAnsi="仿宋"/>
          <w:sz w:val="72"/>
        </w:rPr>
      </w:pPr>
    </w:p>
    <w:p w14:paraId="5E9B12D9" w14:textId="77777777" w:rsidR="00CC2C3C" w:rsidRDefault="00CC2C3C">
      <w:pPr>
        <w:jc w:val="left"/>
        <w:rPr>
          <w:rFonts w:ascii="仿宋_GB2312" w:eastAsia="仿宋_GB2312" w:hAnsi="宋体"/>
          <w:sz w:val="36"/>
          <w:szCs w:val="36"/>
        </w:rPr>
      </w:pPr>
      <w:r>
        <w:rPr>
          <w:rFonts w:ascii="仿宋_GB2312" w:eastAsia="仿宋_GB2312" w:hAnsi="宋体" w:hint="eastAsia"/>
          <w:bCs/>
          <w:sz w:val="36"/>
          <w:szCs w:val="36"/>
        </w:rPr>
        <w:t>采购项目：</w:t>
      </w:r>
      <w:r w:rsidRPr="00E6362D">
        <w:rPr>
          <w:rFonts w:ascii="仿宋_GB2312" w:eastAsia="仿宋_GB2312" w:hAnsi="宋体"/>
          <w:bCs/>
          <w:noProof/>
          <w:kern w:val="0"/>
          <w:sz w:val="36"/>
          <w:szCs w:val="36"/>
        </w:rPr>
        <w:t>威海港乳山口港区5#6#泊位工程装卸工艺采购项目</w:t>
      </w:r>
    </w:p>
    <w:p w14:paraId="7E2EF8DA" w14:textId="77777777" w:rsidR="00CC2C3C" w:rsidRDefault="00CC2C3C">
      <w:pPr>
        <w:jc w:val="left"/>
        <w:rPr>
          <w:rFonts w:ascii="仿宋_GB2312" w:eastAsia="仿宋_GB2312" w:hAnsi="宋体"/>
          <w:sz w:val="36"/>
          <w:szCs w:val="36"/>
        </w:rPr>
      </w:pPr>
      <w:r>
        <w:rPr>
          <w:rFonts w:ascii="仿宋_GB2312" w:eastAsia="仿宋_GB2312" w:hAnsi="宋体" w:hint="eastAsia"/>
          <w:bCs/>
          <w:sz w:val="36"/>
          <w:szCs w:val="36"/>
        </w:rPr>
        <w:t>采购编号：</w:t>
      </w:r>
      <w:r w:rsidRPr="00E6362D">
        <w:rPr>
          <w:rFonts w:ascii="仿宋_GB2312" w:eastAsia="仿宋_GB2312" w:hAnsi="宋体"/>
          <w:noProof/>
          <w:sz w:val="36"/>
          <w:szCs w:val="36"/>
        </w:rPr>
        <w:t>SDRS-HD-2026009</w:t>
      </w:r>
    </w:p>
    <w:p w14:paraId="6B0DC438" w14:textId="77777777" w:rsidR="00CC2C3C" w:rsidRDefault="00CC2C3C">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E6362D">
        <w:rPr>
          <w:rFonts w:ascii="仿宋_GB2312" w:eastAsia="仿宋_GB2312" w:hAnsi="宋体"/>
          <w:bCs/>
          <w:noProof/>
          <w:sz w:val="36"/>
          <w:szCs w:val="36"/>
        </w:rPr>
        <w:t>A</w:t>
      </w:r>
      <w:r>
        <w:rPr>
          <w:rFonts w:ascii="仿宋_GB2312" w:eastAsia="仿宋_GB2312" w:hAnsi="宋体" w:hint="eastAsia"/>
          <w:bCs/>
          <w:sz w:val="36"/>
          <w:szCs w:val="36"/>
        </w:rPr>
        <w:t>包</w:t>
      </w:r>
    </w:p>
    <w:p w14:paraId="0A2D9075" w14:textId="77777777" w:rsidR="00CC2C3C" w:rsidRDefault="00CC2C3C">
      <w:pPr>
        <w:jc w:val="left"/>
        <w:rPr>
          <w:rFonts w:ascii="仿宋" w:eastAsia="仿宋" w:hAnsi="仿宋"/>
          <w:sz w:val="44"/>
        </w:rPr>
      </w:pPr>
    </w:p>
    <w:p w14:paraId="110B9294" w14:textId="77777777" w:rsidR="00CC2C3C" w:rsidRDefault="00CC2C3C">
      <w:pPr>
        <w:jc w:val="left"/>
        <w:rPr>
          <w:rFonts w:ascii="仿宋" w:eastAsia="仿宋" w:hAnsi="仿宋"/>
          <w:sz w:val="36"/>
        </w:rPr>
      </w:pPr>
    </w:p>
    <w:p w14:paraId="0402E27B" w14:textId="77777777" w:rsidR="00CC2C3C" w:rsidRDefault="00CC2C3C">
      <w:pPr>
        <w:tabs>
          <w:tab w:val="left" w:pos="580"/>
        </w:tabs>
        <w:ind w:leftChars="88" w:left="185" w:firstLineChars="500" w:firstLine="1800"/>
        <w:rPr>
          <w:rFonts w:ascii="仿宋" w:eastAsia="仿宋" w:hAnsi="仿宋"/>
          <w:kern w:val="0"/>
          <w:sz w:val="36"/>
          <w:szCs w:val="21"/>
        </w:rPr>
      </w:pPr>
    </w:p>
    <w:p w14:paraId="7DB72A53" w14:textId="77777777" w:rsidR="00CC2C3C" w:rsidRDefault="00CC2C3C">
      <w:pPr>
        <w:tabs>
          <w:tab w:val="left" w:pos="580"/>
        </w:tabs>
        <w:ind w:leftChars="88" w:left="185" w:firstLineChars="500" w:firstLine="1800"/>
        <w:rPr>
          <w:rFonts w:ascii="仿宋_GB2312" w:eastAsia="仿宋_GB2312" w:hAnsi="仿宋"/>
          <w:kern w:val="0"/>
          <w:sz w:val="36"/>
          <w:szCs w:val="36"/>
        </w:rPr>
      </w:pPr>
    </w:p>
    <w:p w14:paraId="76DFA158" w14:textId="77777777" w:rsidR="00CC2C3C" w:rsidRDefault="00CC2C3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7C3D9C16" w14:textId="77777777" w:rsidR="00CC2C3C" w:rsidRDefault="00CC2C3C">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6299E037" w14:textId="77777777" w:rsidR="00CC2C3C" w:rsidRDefault="00CC2C3C">
      <w:pPr>
        <w:tabs>
          <w:tab w:val="left" w:pos="580"/>
        </w:tabs>
        <w:ind w:firstLineChars="500" w:firstLine="1800"/>
        <w:rPr>
          <w:rFonts w:ascii="仿宋_GB2312" w:eastAsia="仿宋_GB2312" w:hAnsi="仿宋"/>
          <w:kern w:val="0"/>
          <w:sz w:val="36"/>
          <w:szCs w:val="36"/>
        </w:rPr>
      </w:pPr>
    </w:p>
    <w:p w14:paraId="443B914C" w14:textId="77777777" w:rsidR="00CC2C3C" w:rsidRDefault="00CC2C3C"/>
    <w:p w14:paraId="3C41D8FE" w14:textId="77777777" w:rsidR="00CC2C3C" w:rsidRDefault="00CC2C3C">
      <w:pPr>
        <w:widowControl/>
        <w:jc w:val="right"/>
        <w:rPr>
          <w:rFonts w:ascii="仿宋_GB2312" w:eastAsia="仿宋_GB2312" w:hAnsi="宋体"/>
          <w:b/>
          <w:bCs/>
          <w:sz w:val="30"/>
          <w:szCs w:val="30"/>
        </w:rPr>
        <w:sectPr w:rsidR="00CC2C3C">
          <w:headerReference w:type="default" r:id="rId24"/>
          <w:pgSz w:w="11906" w:h="16838"/>
          <w:pgMar w:top="1440" w:right="1077" w:bottom="1440" w:left="1077" w:header="851" w:footer="992" w:gutter="0"/>
          <w:cols w:space="720"/>
          <w:docGrid w:linePitch="312"/>
        </w:sectPr>
      </w:pPr>
    </w:p>
    <w:p w14:paraId="452E4D95" w14:textId="77777777" w:rsidR="00CC2C3C" w:rsidRDefault="00CC2C3C">
      <w:pPr>
        <w:jc w:val="center"/>
        <w:rPr>
          <w:rFonts w:ascii="黑体" w:eastAsia="黑体" w:hAnsi="黑体"/>
          <w:sz w:val="44"/>
          <w:szCs w:val="44"/>
        </w:rPr>
      </w:pPr>
      <w:r>
        <w:rPr>
          <w:rFonts w:ascii="黑体" w:eastAsia="黑体" w:hAnsi="黑体" w:hint="eastAsia"/>
          <w:sz w:val="44"/>
          <w:szCs w:val="44"/>
        </w:rPr>
        <w:lastRenderedPageBreak/>
        <w:t>目录</w:t>
      </w:r>
    </w:p>
    <w:p w14:paraId="1C6327A5" w14:textId="77777777" w:rsidR="00CC2C3C" w:rsidRDefault="00CC2C3C">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2F4A89B" w14:textId="77777777" w:rsidR="00CC2C3C" w:rsidRDefault="00CC2C3C">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EF4F69C" w14:textId="77777777" w:rsidR="00CC2C3C" w:rsidRDefault="00CC2C3C">
      <w:pPr>
        <w:spacing w:line="560" w:lineRule="exact"/>
        <w:rPr>
          <w:rFonts w:ascii="仿宋_GB2312" w:eastAsia="仿宋_GB2312" w:hAnsi="仿宋"/>
          <w:color w:val="C00000"/>
          <w:kern w:val="0"/>
          <w:sz w:val="30"/>
          <w:szCs w:val="30"/>
        </w:rPr>
      </w:pPr>
      <w:r w:rsidRPr="00E63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6A59045"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E6362D">
        <w:rPr>
          <w:rFonts w:ascii="仿宋_GB2312" w:eastAsia="仿宋_GB2312" w:hAnsi="宋体" w:cs="宋体"/>
          <w:noProof/>
          <w:kern w:val="0"/>
          <w:sz w:val="30"/>
          <w:szCs w:val="30"/>
        </w:rPr>
        <w:t>SDRS-HD-2026009</w:t>
      </w:r>
      <w:r>
        <w:rPr>
          <w:rFonts w:ascii="仿宋_GB2312" w:eastAsia="仿宋_GB2312" w:hAnsi="宋体" w:cs="宋体" w:hint="eastAsia"/>
          <w:kern w:val="0"/>
          <w:sz w:val="30"/>
          <w:szCs w:val="30"/>
        </w:rPr>
        <w:t>名称</w:t>
      </w:r>
      <w:r w:rsidRPr="00E6362D">
        <w:rPr>
          <w:rFonts w:ascii="仿宋_GB2312" w:eastAsia="仿宋_GB2312" w:hAnsi="宋体" w:cs="宋体"/>
          <w:noProof/>
          <w:kern w:val="0"/>
          <w:sz w:val="30"/>
          <w:szCs w:val="30"/>
        </w:rPr>
        <w:t>威海港乳山口港区5#6#泊位工程装卸工艺采购项目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89C797E"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5ED82C1"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3BE17DB"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EA5FC36" w14:textId="77777777" w:rsidR="00CC2C3C" w:rsidRDefault="00CC2C3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0C95A50" w14:textId="77777777" w:rsidR="00CC2C3C" w:rsidRDefault="00CC2C3C">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279A9FD5" w14:textId="77777777" w:rsidR="00CC2C3C" w:rsidRDefault="00CC2C3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71F27003" w14:textId="77777777" w:rsidR="00CC2C3C" w:rsidRDefault="00CC2C3C">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7CC027C9" w14:textId="77777777" w:rsidR="00CC2C3C" w:rsidRDefault="00CC2C3C">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72C33E3B" w14:textId="77777777" w:rsidR="00CC2C3C" w:rsidRDefault="00CC2C3C">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7375325"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07D9A12"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5D8C6008"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6D4CF549"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C6ADE51"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6ADF995F"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F0BCA73"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226257D9"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31D0F0E8"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37B6BC4A" w14:textId="77777777" w:rsidR="00CC2C3C" w:rsidRDefault="00CC2C3C">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78622BB6" w14:textId="77777777" w:rsidR="00CC2C3C" w:rsidRDefault="00CC2C3C">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933D43C" w14:textId="77777777" w:rsidR="00CC2C3C" w:rsidRDefault="00CC2C3C">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461EA07" w14:textId="77777777" w:rsidR="00CC2C3C" w:rsidRDefault="00CC2C3C"/>
    <w:p w14:paraId="3B5BB50F" w14:textId="3DE4BB09" w:rsidR="002560CC" w:rsidRDefault="00CC2C3C" w:rsidP="002560CC">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044304B8" w14:textId="4879D254" w:rsidR="00CC2C3C" w:rsidRDefault="00CC2C3C">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1A18BA9F" w14:textId="77777777" w:rsidR="00CC2C3C" w:rsidRDefault="00CC2C3C">
      <w:pPr>
        <w:ind w:right="840"/>
        <w:jc w:val="center"/>
        <w:rPr>
          <w:rFonts w:hAnsi="宋体"/>
        </w:rPr>
      </w:pPr>
    </w:p>
    <w:p w14:paraId="41BC2CF2" w14:textId="77777777" w:rsidR="00CC2C3C" w:rsidRDefault="00CC2C3C">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E6362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B1508D1" w14:textId="77777777" w:rsidR="00CC2C3C" w:rsidRDefault="00CC2C3C">
      <w:pPr>
        <w:tabs>
          <w:tab w:val="left" w:pos="5580"/>
        </w:tabs>
        <w:spacing w:line="600" w:lineRule="exact"/>
        <w:ind w:leftChars="-29" w:left="1100" w:hanging="1161"/>
        <w:rPr>
          <w:rFonts w:ascii="仿宋_GB2312" w:eastAsia="仿宋_GB2312" w:hAnsi="仿宋"/>
          <w:sz w:val="32"/>
          <w:szCs w:val="32"/>
        </w:rPr>
      </w:pPr>
    </w:p>
    <w:p w14:paraId="21003004" w14:textId="77777777" w:rsidR="00CC2C3C" w:rsidRDefault="00CC2C3C">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1F3EC71F" w14:textId="77777777" w:rsidR="00CC2C3C" w:rsidRDefault="00CC2C3C">
      <w:pPr>
        <w:tabs>
          <w:tab w:val="left" w:pos="5580"/>
        </w:tabs>
        <w:spacing w:line="600" w:lineRule="exact"/>
        <w:rPr>
          <w:rFonts w:ascii="仿宋_GB2312" w:eastAsia="仿宋_GB2312" w:hAnsi="仿宋"/>
          <w:sz w:val="32"/>
          <w:szCs w:val="32"/>
        </w:rPr>
      </w:pPr>
    </w:p>
    <w:p w14:paraId="4669B68B" w14:textId="77777777" w:rsidR="00CC2C3C" w:rsidRDefault="00CC2C3C">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08CDADF" w14:textId="77777777" w:rsidR="00CC2C3C" w:rsidRDefault="00CC2C3C">
      <w:pPr>
        <w:spacing w:line="600" w:lineRule="exact"/>
        <w:rPr>
          <w:rFonts w:ascii="仿宋_GB2312" w:eastAsia="仿宋_GB2312" w:hAnsi="仿宋"/>
          <w:sz w:val="32"/>
          <w:szCs w:val="32"/>
        </w:rPr>
      </w:pPr>
    </w:p>
    <w:p w14:paraId="16B577D4" w14:textId="77777777" w:rsidR="00CC2C3C" w:rsidRDefault="00CC2C3C">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AC2B930" w14:textId="77777777" w:rsidR="00CC2C3C" w:rsidRDefault="00CC2C3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2B47309E" w14:textId="3FA9E2CF" w:rsidR="00CC2C3C" w:rsidRDefault="00CC2C3C">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E6362D">
        <w:rPr>
          <w:rFonts w:ascii="仿宋_GB2312" w:eastAsia="仿宋_GB2312" w:hAnsi="仿宋"/>
          <w:noProof/>
          <w:sz w:val="32"/>
          <w:szCs w:val="32"/>
        </w:rPr>
        <w:t>SDRS-HD-2026009</w:t>
      </w:r>
      <w:r>
        <w:rPr>
          <w:rFonts w:ascii="仿宋_GB2312" w:eastAsia="仿宋_GB2312" w:hAnsi="仿宋" w:hint="eastAsia"/>
          <w:sz w:val="32"/>
          <w:szCs w:val="32"/>
        </w:rPr>
        <w:t>号的</w:t>
      </w:r>
      <w:r w:rsidR="00547B0D">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6520F07E"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3BB6FC79"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76007A9B"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B6C858C" w14:textId="77777777" w:rsidR="00CC2C3C" w:rsidRDefault="00CC2C3C">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D4BFB70"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6F9DEA4"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ADF0314"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8861DBC"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2C2F9EB9"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39E8E87D" w14:textId="77777777" w:rsidR="00CC2C3C" w:rsidRDefault="00CC2C3C">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372BCF9D" w14:textId="77777777" w:rsidR="00CC2C3C" w:rsidRDefault="00CC2C3C">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CC2C3C" w14:paraId="326188F3" w14:textId="77777777">
        <w:trPr>
          <w:trHeight w:val="2963"/>
        </w:trPr>
        <w:tc>
          <w:tcPr>
            <w:tcW w:w="4503" w:type="dxa"/>
            <w:vAlign w:val="center"/>
          </w:tcPr>
          <w:p w14:paraId="26C88976" w14:textId="77777777" w:rsidR="00CC2C3C" w:rsidRDefault="00CC2C3C">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764E3C05" w14:textId="77777777" w:rsidR="00CC2C3C" w:rsidRDefault="00CC2C3C">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2CF92F0" w14:textId="77777777" w:rsidR="00CC2C3C" w:rsidRDefault="00CC2C3C">
      <w:pPr>
        <w:rPr>
          <w:vanish/>
        </w:rPr>
      </w:pPr>
    </w:p>
    <w:p w14:paraId="5044F806" w14:textId="77777777" w:rsidR="00CC2C3C" w:rsidRDefault="00CC2C3C">
      <w:pPr>
        <w:spacing w:line="520" w:lineRule="exact"/>
        <w:rPr>
          <w:rFonts w:ascii="仿宋_GB2312" w:eastAsia="仿宋_GB2312" w:hAnsi="仿宋"/>
          <w:b/>
          <w:kern w:val="0"/>
          <w:sz w:val="36"/>
          <w:szCs w:val="21"/>
        </w:rPr>
      </w:pPr>
    </w:p>
    <w:p w14:paraId="00EBDB2B" w14:textId="77777777" w:rsidR="00CC2C3C" w:rsidRDefault="00CC2C3C">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7343C40E" w14:textId="77777777" w:rsidR="00CC2C3C" w:rsidRDefault="00CC2C3C">
      <w:pPr>
        <w:jc w:val="center"/>
        <w:rPr>
          <w:rFonts w:ascii="仿宋_GB2312" w:eastAsia="仿宋_GB2312"/>
          <w:sz w:val="28"/>
          <w:szCs w:val="28"/>
        </w:rPr>
      </w:pPr>
      <w:r>
        <w:rPr>
          <w:rFonts w:ascii="仿宋_GB2312" w:eastAsia="仿宋_GB2312" w:hint="eastAsia"/>
          <w:sz w:val="28"/>
          <w:szCs w:val="28"/>
        </w:rPr>
        <w:t>（格式自拟，加盖投标人公章）</w:t>
      </w:r>
    </w:p>
    <w:p w14:paraId="09C53936" w14:textId="77777777" w:rsidR="00CC2C3C" w:rsidRDefault="00CC2C3C">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E308FD3" w14:textId="77777777" w:rsidR="00CC2C3C" w:rsidRDefault="00CC2C3C">
      <w:pPr>
        <w:jc w:val="center"/>
        <w:rPr>
          <w:rFonts w:ascii="仿宋_GB2312" w:eastAsia="仿宋_GB2312"/>
          <w:sz w:val="28"/>
          <w:szCs w:val="28"/>
        </w:rPr>
      </w:pPr>
      <w:r>
        <w:rPr>
          <w:rFonts w:ascii="仿宋_GB2312" w:eastAsia="仿宋_GB2312" w:hint="eastAsia"/>
          <w:sz w:val="28"/>
          <w:szCs w:val="28"/>
        </w:rPr>
        <w:t>（加盖投标人公章）</w:t>
      </w:r>
    </w:p>
    <w:p w14:paraId="580A8F3B" w14:textId="77777777" w:rsidR="00CC2C3C" w:rsidRDefault="00CC2C3C">
      <w:pPr>
        <w:jc w:val="center"/>
        <w:rPr>
          <w:rFonts w:ascii="仿宋_GB2312" w:eastAsia="仿宋_GB2312"/>
          <w:sz w:val="28"/>
          <w:szCs w:val="28"/>
        </w:rPr>
      </w:pPr>
    </w:p>
    <w:p w14:paraId="2825B4C2" w14:textId="77777777" w:rsidR="00CC2C3C" w:rsidRDefault="00CC2C3C">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499446A6" w14:textId="77777777" w:rsidR="00CC2C3C" w:rsidRDefault="00CC2C3C">
      <w:pPr>
        <w:tabs>
          <w:tab w:val="left" w:pos="5580"/>
        </w:tabs>
        <w:spacing w:line="360" w:lineRule="auto"/>
        <w:rPr>
          <w:rFonts w:ascii="仿宋_GB2312" w:eastAsia="仿宋_GB2312" w:hAnsi="仿宋"/>
          <w:bCs/>
          <w:sz w:val="28"/>
          <w:szCs w:val="28"/>
        </w:rPr>
      </w:pPr>
    </w:p>
    <w:p w14:paraId="586735C8" w14:textId="77777777" w:rsidR="00CC2C3C" w:rsidRDefault="00CC2C3C">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A870D94"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A20AB06"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24DF13A" w14:textId="77777777" w:rsidR="00CC2C3C" w:rsidRDefault="00CC2C3C">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132C1537" w14:textId="77777777" w:rsidR="00CC2C3C" w:rsidRDefault="00CC2C3C">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D369BF9"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30A73C0"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30773DA"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5FF449A3" w14:textId="77777777" w:rsidR="00CC2C3C" w:rsidRDefault="00CC2C3C">
      <w:pPr>
        <w:tabs>
          <w:tab w:val="left" w:pos="5580"/>
        </w:tabs>
        <w:spacing w:line="360" w:lineRule="auto"/>
        <w:ind w:firstLineChars="1476" w:firstLine="4133"/>
        <w:rPr>
          <w:rFonts w:ascii="仿宋_GB2312" w:eastAsia="仿宋_GB2312" w:hAnsi="仿宋"/>
          <w:bCs/>
          <w:sz w:val="28"/>
          <w:szCs w:val="28"/>
        </w:rPr>
      </w:pPr>
    </w:p>
    <w:p w14:paraId="39B9CB15" w14:textId="77777777" w:rsidR="00CC2C3C" w:rsidRDefault="00CC2C3C">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7B0A871" w14:textId="77777777" w:rsidR="00CC2C3C" w:rsidRDefault="00CC2C3C"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F3AB94A" w14:textId="77777777" w:rsidR="00CC2C3C" w:rsidRDefault="00CC2C3C">
      <w:pPr>
        <w:tabs>
          <w:tab w:val="left" w:pos="5580"/>
        </w:tabs>
        <w:spacing w:line="360" w:lineRule="auto"/>
        <w:ind w:firstLineChars="1476" w:firstLine="4133"/>
        <w:rPr>
          <w:rFonts w:ascii="仿宋_GB2312" w:eastAsia="仿宋_GB2312"/>
          <w:kern w:val="0"/>
          <w:sz w:val="28"/>
          <w:szCs w:val="28"/>
        </w:rPr>
      </w:pPr>
    </w:p>
    <w:p w14:paraId="4AE3153D" w14:textId="77777777" w:rsidR="00CC2C3C" w:rsidRDefault="00CC2C3C">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4B29856" w14:textId="77777777" w:rsidR="00CC2C3C" w:rsidRPr="00F85711" w:rsidRDefault="00CC2C3C"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28AC02E" w14:textId="77777777" w:rsidR="00CC2C3C" w:rsidRPr="00F85711" w:rsidRDefault="00CC2C3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2FFB939B" w14:textId="77777777" w:rsidR="00CC2C3C" w:rsidRPr="00F85711" w:rsidRDefault="00CC2C3C"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15A748D" w14:textId="77777777" w:rsidR="00CC2C3C" w:rsidRPr="00F85711" w:rsidRDefault="00CC2C3C"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6363DDB" w14:textId="77777777" w:rsidR="00CC2C3C" w:rsidRDefault="00CC2C3C"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9EFE555" w14:textId="77777777" w:rsidR="00CC2C3C" w:rsidRPr="00F85711" w:rsidRDefault="00CC2C3C"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33DC180" w14:textId="77777777" w:rsidR="00CC2C3C" w:rsidRPr="00F85711" w:rsidRDefault="00CC2C3C" w:rsidP="008116E0"/>
    <w:p w14:paraId="43351A40" w14:textId="77777777" w:rsidR="00CC2C3C" w:rsidRPr="00F85711" w:rsidRDefault="00CC2C3C" w:rsidP="008116E0">
      <w:pPr>
        <w:rPr>
          <w:rFonts w:ascii="宋体" w:hAnsi="Courier New"/>
          <w:kern w:val="0"/>
          <w:szCs w:val="21"/>
        </w:rPr>
      </w:pPr>
    </w:p>
    <w:p w14:paraId="673CDF6A" w14:textId="77777777" w:rsidR="00CC2C3C" w:rsidRPr="00F85711" w:rsidRDefault="00CC2C3C"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553E15E" w14:textId="77777777" w:rsidR="00CC2C3C" w:rsidRPr="00F85711" w:rsidRDefault="00CC2C3C"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1DF9904B" w14:textId="77777777" w:rsidR="00CC2C3C" w:rsidRDefault="00CC2C3C"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A21491E" w14:textId="77777777" w:rsidR="00CC2C3C" w:rsidRDefault="00CC2C3C"/>
    <w:p w14:paraId="39FEBC65" w14:textId="77777777" w:rsidR="00CC2C3C" w:rsidRDefault="00CC2C3C">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CC2C3C" w14:paraId="12DC9B8F" w14:textId="77777777">
        <w:trPr>
          <w:cantSplit/>
          <w:trHeight w:val="227"/>
          <w:jc w:val="center"/>
        </w:trPr>
        <w:tc>
          <w:tcPr>
            <w:tcW w:w="2214" w:type="dxa"/>
            <w:gridSpan w:val="2"/>
            <w:vAlign w:val="center"/>
          </w:tcPr>
          <w:p w14:paraId="7C8E46E1"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9421DEC" w14:textId="77777777" w:rsidR="00CC2C3C" w:rsidRDefault="00CC2C3C">
            <w:pPr>
              <w:spacing w:line="440" w:lineRule="exact"/>
              <w:jc w:val="center"/>
              <w:rPr>
                <w:rFonts w:ascii="仿宋_GB2312" w:eastAsia="仿宋_GB2312" w:hAnsi="仿宋"/>
                <w:sz w:val="28"/>
                <w:szCs w:val="28"/>
              </w:rPr>
            </w:pPr>
          </w:p>
        </w:tc>
        <w:tc>
          <w:tcPr>
            <w:tcW w:w="2106" w:type="dxa"/>
            <w:gridSpan w:val="3"/>
            <w:vAlign w:val="center"/>
          </w:tcPr>
          <w:p w14:paraId="7882CE0F"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4D2801DF" w14:textId="77777777" w:rsidR="00CC2C3C" w:rsidRDefault="00CC2C3C">
            <w:pPr>
              <w:spacing w:line="440" w:lineRule="exact"/>
              <w:jc w:val="center"/>
              <w:rPr>
                <w:rFonts w:ascii="仿宋_GB2312" w:eastAsia="仿宋_GB2312" w:hAnsi="仿宋"/>
                <w:sz w:val="28"/>
                <w:szCs w:val="28"/>
              </w:rPr>
            </w:pPr>
          </w:p>
        </w:tc>
      </w:tr>
      <w:tr w:rsidR="00CC2C3C" w14:paraId="7517EFAE" w14:textId="77777777">
        <w:trPr>
          <w:cantSplit/>
          <w:trHeight w:val="227"/>
          <w:jc w:val="center"/>
        </w:trPr>
        <w:tc>
          <w:tcPr>
            <w:tcW w:w="2214" w:type="dxa"/>
            <w:gridSpan w:val="2"/>
            <w:vAlign w:val="center"/>
          </w:tcPr>
          <w:p w14:paraId="344884BB"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5D18D439" w14:textId="77777777" w:rsidR="00CC2C3C" w:rsidRDefault="00CC2C3C">
            <w:pPr>
              <w:spacing w:line="440" w:lineRule="exact"/>
              <w:jc w:val="center"/>
              <w:rPr>
                <w:rFonts w:ascii="仿宋_GB2312" w:eastAsia="仿宋_GB2312" w:hAnsi="仿宋"/>
                <w:sz w:val="28"/>
                <w:szCs w:val="28"/>
              </w:rPr>
            </w:pPr>
          </w:p>
        </w:tc>
        <w:tc>
          <w:tcPr>
            <w:tcW w:w="2106" w:type="dxa"/>
            <w:gridSpan w:val="3"/>
            <w:vAlign w:val="center"/>
          </w:tcPr>
          <w:p w14:paraId="1C9263D4"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70C7CAE" w14:textId="77777777" w:rsidR="00CC2C3C" w:rsidRDefault="00CC2C3C">
            <w:pPr>
              <w:spacing w:line="440" w:lineRule="exact"/>
              <w:jc w:val="center"/>
              <w:rPr>
                <w:rFonts w:ascii="仿宋_GB2312" w:eastAsia="仿宋_GB2312" w:hAnsi="仿宋"/>
                <w:sz w:val="28"/>
                <w:szCs w:val="28"/>
              </w:rPr>
            </w:pPr>
          </w:p>
        </w:tc>
      </w:tr>
      <w:tr w:rsidR="00CC2C3C" w14:paraId="1FADF762" w14:textId="77777777">
        <w:trPr>
          <w:cantSplit/>
          <w:trHeight w:val="227"/>
          <w:jc w:val="center"/>
        </w:trPr>
        <w:tc>
          <w:tcPr>
            <w:tcW w:w="2214" w:type="dxa"/>
            <w:gridSpan w:val="2"/>
            <w:vAlign w:val="center"/>
          </w:tcPr>
          <w:p w14:paraId="3252E990"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31D6FCD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CC2C3C" w14:paraId="670BBCCE" w14:textId="77777777">
        <w:trPr>
          <w:cantSplit/>
          <w:trHeight w:val="227"/>
          <w:jc w:val="center"/>
        </w:trPr>
        <w:tc>
          <w:tcPr>
            <w:tcW w:w="2214" w:type="dxa"/>
            <w:gridSpan w:val="2"/>
            <w:vAlign w:val="center"/>
          </w:tcPr>
          <w:p w14:paraId="6FF81E1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CA6B6F1" w14:textId="77777777" w:rsidR="00CC2C3C" w:rsidRDefault="00CC2C3C">
            <w:pPr>
              <w:spacing w:line="440" w:lineRule="exact"/>
              <w:jc w:val="center"/>
              <w:rPr>
                <w:rFonts w:ascii="仿宋_GB2312" w:eastAsia="仿宋_GB2312" w:hAnsi="仿宋"/>
                <w:sz w:val="28"/>
                <w:szCs w:val="28"/>
              </w:rPr>
            </w:pPr>
          </w:p>
        </w:tc>
        <w:tc>
          <w:tcPr>
            <w:tcW w:w="2827" w:type="dxa"/>
            <w:gridSpan w:val="4"/>
            <w:vAlign w:val="center"/>
          </w:tcPr>
          <w:p w14:paraId="42C4EEBA"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80731BC" w14:textId="77777777" w:rsidR="00CC2C3C" w:rsidRDefault="00CC2C3C">
            <w:pPr>
              <w:spacing w:line="440" w:lineRule="exact"/>
              <w:jc w:val="center"/>
              <w:rPr>
                <w:rFonts w:ascii="仿宋_GB2312" w:eastAsia="仿宋_GB2312" w:hAnsi="仿宋"/>
                <w:sz w:val="28"/>
                <w:szCs w:val="28"/>
              </w:rPr>
            </w:pPr>
          </w:p>
        </w:tc>
      </w:tr>
      <w:tr w:rsidR="00CC2C3C" w14:paraId="09940F51" w14:textId="77777777">
        <w:trPr>
          <w:cantSplit/>
          <w:trHeight w:val="227"/>
          <w:jc w:val="center"/>
        </w:trPr>
        <w:tc>
          <w:tcPr>
            <w:tcW w:w="567" w:type="dxa"/>
            <w:vMerge w:val="restart"/>
            <w:vAlign w:val="center"/>
          </w:tcPr>
          <w:p w14:paraId="48571DE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123E6F0"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95F56DB" w14:textId="77777777" w:rsidR="00CC2C3C" w:rsidRDefault="00CC2C3C">
            <w:pPr>
              <w:spacing w:line="440" w:lineRule="exact"/>
              <w:jc w:val="center"/>
              <w:rPr>
                <w:rFonts w:ascii="仿宋_GB2312" w:eastAsia="仿宋_GB2312" w:hAnsi="仿宋"/>
                <w:sz w:val="28"/>
                <w:szCs w:val="28"/>
              </w:rPr>
            </w:pPr>
          </w:p>
        </w:tc>
      </w:tr>
      <w:tr w:rsidR="00CC2C3C" w14:paraId="7EA795AE" w14:textId="77777777">
        <w:trPr>
          <w:cantSplit/>
          <w:trHeight w:val="227"/>
          <w:jc w:val="center"/>
        </w:trPr>
        <w:tc>
          <w:tcPr>
            <w:tcW w:w="567" w:type="dxa"/>
            <w:vMerge/>
            <w:textDirection w:val="tbRlV"/>
            <w:vAlign w:val="center"/>
          </w:tcPr>
          <w:p w14:paraId="101C3E4A"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268E68A3"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40510131" w14:textId="77777777" w:rsidR="00CC2C3C" w:rsidRDefault="00CC2C3C">
            <w:pPr>
              <w:spacing w:line="440" w:lineRule="exact"/>
              <w:jc w:val="center"/>
              <w:rPr>
                <w:rFonts w:ascii="仿宋_GB2312" w:eastAsia="仿宋_GB2312" w:hAnsi="仿宋"/>
                <w:sz w:val="28"/>
                <w:szCs w:val="28"/>
              </w:rPr>
            </w:pPr>
          </w:p>
        </w:tc>
      </w:tr>
      <w:tr w:rsidR="00CC2C3C" w14:paraId="2E3414FC" w14:textId="77777777">
        <w:trPr>
          <w:cantSplit/>
          <w:trHeight w:val="227"/>
          <w:jc w:val="center"/>
        </w:trPr>
        <w:tc>
          <w:tcPr>
            <w:tcW w:w="567" w:type="dxa"/>
            <w:vMerge/>
            <w:textDirection w:val="tbRlV"/>
            <w:vAlign w:val="center"/>
          </w:tcPr>
          <w:p w14:paraId="7E262F17"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19E9815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E1497F1"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6715B325"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46866DEE" w14:textId="77777777" w:rsidR="00CC2C3C" w:rsidRDefault="00CC2C3C">
            <w:pPr>
              <w:spacing w:line="440" w:lineRule="exact"/>
              <w:jc w:val="center"/>
              <w:rPr>
                <w:rFonts w:ascii="仿宋_GB2312" w:eastAsia="仿宋_GB2312" w:hAnsi="仿宋"/>
                <w:sz w:val="28"/>
                <w:szCs w:val="28"/>
              </w:rPr>
            </w:pPr>
          </w:p>
        </w:tc>
      </w:tr>
      <w:tr w:rsidR="00CC2C3C" w14:paraId="3DBA23B2" w14:textId="77777777">
        <w:trPr>
          <w:cantSplit/>
          <w:trHeight w:val="227"/>
          <w:jc w:val="center"/>
        </w:trPr>
        <w:tc>
          <w:tcPr>
            <w:tcW w:w="567" w:type="dxa"/>
            <w:vMerge/>
            <w:textDirection w:val="tbRlV"/>
            <w:vAlign w:val="center"/>
          </w:tcPr>
          <w:p w14:paraId="1F15D301"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234C7D78"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48762F99"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790CD399"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7C1E9EAC" w14:textId="77777777" w:rsidR="00CC2C3C" w:rsidRDefault="00CC2C3C">
            <w:pPr>
              <w:spacing w:line="440" w:lineRule="exact"/>
              <w:jc w:val="center"/>
              <w:rPr>
                <w:rFonts w:ascii="仿宋_GB2312" w:eastAsia="仿宋_GB2312" w:hAnsi="仿宋"/>
                <w:sz w:val="28"/>
                <w:szCs w:val="28"/>
              </w:rPr>
            </w:pPr>
          </w:p>
        </w:tc>
      </w:tr>
      <w:tr w:rsidR="00CC2C3C" w14:paraId="4334F64F" w14:textId="77777777">
        <w:trPr>
          <w:cantSplit/>
          <w:trHeight w:val="227"/>
          <w:jc w:val="center"/>
        </w:trPr>
        <w:tc>
          <w:tcPr>
            <w:tcW w:w="567" w:type="dxa"/>
            <w:vMerge/>
            <w:textDirection w:val="tbRlV"/>
            <w:vAlign w:val="center"/>
          </w:tcPr>
          <w:p w14:paraId="28F83D35" w14:textId="77777777" w:rsidR="00CC2C3C" w:rsidRDefault="00CC2C3C">
            <w:pPr>
              <w:spacing w:line="440" w:lineRule="exact"/>
              <w:jc w:val="center"/>
              <w:rPr>
                <w:rFonts w:ascii="仿宋_GB2312" w:eastAsia="仿宋_GB2312" w:hAnsi="仿宋"/>
                <w:sz w:val="28"/>
                <w:szCs w:val="28"/>
              </w:rPr>
            </w:pPr>
          </w:p>
        </w:tc>
        <w:tc>
          <w:tcPr>
            <w:tcW w:w="2214" w:type="dxa"/>
            <w:gridSpan w:val="2"/>
            <w:vAlign w:val="center"/>
          </w:tcPr>
          <w:p w14:paraId="5650D00D"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54A6C98"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CC2C3C" w14:paraId="056C95CF" w14:textId="77777777">
        <w:trPr>
          <w:cantSplit/>
          <w:trHeight w:val="227"/>
          <w:jc w:val="center"/>
        </w:trPr>
        <w:tc>
          <w:tcPr>
            <w:tcW w:w="9258" w:type="dxa"/>
            <w:gridSpan w:val="10"/>
            <w:vAlign w:val="center"/>
          </w:tcPr>
          <w:p w14:paraId="61DA0E89" w14:textId="77777777" w:rsidR="00CC2C3C" w:rsidRDefault="00CC2C3C">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CC2C3C" w14:paraId="0E89544C" w14:textId="77777777">
        <w:trPr>
          <w:cantSplit/>
          <w:trHeight w:val="3590"/>
          <w:jc w:val="center"/>
        </w:trPr>
        <w:tc>
          <w:tcPr>
            <w:tcW w:w="9258" w:type="dxa"/>
            <w:gridSpan w:val="10"/>
          </w:tcPr>
          <w:p w14:paraId="31BBD93A" w14:textId="77777777" w:rsidR="00CC2C3C" w:rsidRDefault="00CC2C3C">
            <w:pPr>
              <w:spacing w:line="440" w:lineRule="exact"/>
              <w:rPr>
                <w:rFonts w:ascii="仿宋_GB2312" w:eastAsia="仿宋_GB2312" w:hAnsi="仿宋"/>
                <w:sz w:val="28"/>
                <w:szCs w:val="28"/>
              </w:rPr>
            </w:pPr>
          </w:p>
        </w:tc>
      </w:tr>
    </w:tbl>
    <w:p w14:paraId="4573B35D" w14:textId="77777777" w:rsidR="00CC2C3C" w:rsidRDefault="00CC2C3C">
      <w:pPr>
        <w:jc w:val="center"/>
        <w:rPr>
          <w:rFonts w:ascii="仿宋_GB2312" w:eastAsia="仿宋_GB2312" w:hAnsi="仿宋"/>
          <w:b/>
          <w:sz w:val="44"/>
          <w:szCs w:val="44"/>
        </w:rPr>
      </w:pPr>
    </w:p>
    <w:p w14:paraId="02B4C2C4" w14:textId="77777777" w:rsidR="00CC2C3C" w:rsidRDefault="00CC2C3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BA093B8" w14:textId="77777777" w:rsidR="00CC2C3C" w:rsidRDefault="00CC2C3C">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A4FF4BB" w14:textId="77777777" w:rsidR="00CC2C3C" w:rsidRDefault="00CC2C3C">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386C704B" w14:textId="77777777" w:rsidR="00CC2C3C" w:rsidRDefault="00CC2C3C">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CC2C3C" w14:paraId="04F55084" w14:textId="77777777">
        <w:trPr>
          <w:trHeight w:val="510"/>
          <w:jc w:val="center"/>
        </w:trPr>
        <w:tc>
          <w:tcPr>
            <w:tcW w:w="1986" w:type="dxa"/>
            <w:vAlign w:val="center"/>
          </w:tcPr>
          <w:p w14:paraId="331CB63A"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6F87A5C3"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41EF09C0"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0A55D169"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194F67A3"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6479E6D"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49576A4" w14:textId="77777777" w:rsidR="00CC2C3C" w:rsidRDefault="00CC2C3C">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CC2C3C" w14:paraId="29D184F9" w14:textId="77777777">
        <w:trPr>
          <w:trHeight w:val="510"/>
          <w:jc w:val="center"/>
        </w:trPr>
        <w:tc>
          <w:tcPr>
            <w:tcW w:w="1986" w:type="dxa"/>
            <w:vAlign w:val="center"/>
          </w:tcPr>
          <w:p w14:paraId="521E90BF" w14:textId="77777777" w:rsidR="00CC2C3C" w:rsidRDefault="00CC2C3C">
            <w:pPr>
              <w:spacing w:line="360" w:lineRule="exact"/>
              <w:jc w:val="center"/>
              <w:rPr>
                <w:rFonts w:ascii="仿宋_GB2312" w:eastAsia="仿宋_GB2312" w:hAnsi="宋体"/>
                <w:b/>
                <w:sz w:val="24"/>
              </w:rPr>
            </w:pPr>
          </w:p>
        </w:tc>
        <w:tc>
          <w:tcPr>
            <w:tcW w:w="1275" w:type="dxa"/>
            <w:vAlign w:val="center"/>
          </w:tcPr>
          <w:p w14:paraId="79A3E373" w14:textId="77777777" w:rsidR="00CC2C3C" w:rsidRDefault="00CC2C3C">
            <w:pPr>
              <w:spacing w:line="360" w:lineRule="exact"/>
              <w:jc w:val="center"/>
              <w:rPr>
                <w:rFonts w:ascii="仿宋_GB2312" w:eastAsia="仿宋_GB2312" w:hAnsi="宋体"/>
                <w:b/>
                <w:sz w:val="24"/>
              </w:rPr>
            </w:pPr>
          </w:p>
        </w:tc>
        <w:tc>
          <w:tcPr>
            <w:tcW w:w="939" w:type="dxa"/>
            <w:vAlign w:val="center"/>
          </w:tcPr>
          <w:p w14:paraId="1F599A7B" w14:textId="77777777" w:rsidR="00CC2C3C" w:rsidRDefault="00CC2C3C">
            <w:pPr>
              <w:spacing w:line="360" w:lineRule="exact"/>
              <w:jc w:val="center"/>
              <w:rPr>
                <w:rFonts w:ascii="仿宋_GB2312" w:eastAsia="仿宋_GB2312" w:hAnsi="宋体"/>
                <w:b/>
                <w:sz w:val="24"/>
              </w:rPr>
            </w:pPr>
          </w:p>
        </w:tc>
        <w:tc>
          <w:tcPr>
            <w:tcW w:w="1294" w:type="dxa"/>
            <w:vAlign w:val="center"/>
          </w:tcPr>
          <w:p w14:paraId="4B882325" w14:textId="77777777" w:rsidR="00CC2C3C" w:rsidRDefault="00CC2C3C">
            <w:pPr>
              <w:spacing w:line="360" w:lineRule="exact"/>
              <w:jc w:val="center"/>
              <w:rPr>
                <w:rFonts w:ascii="仿宋_GB2312" w:eastAsia="仿宋_GB2312" w:hAnsi="宋体"/>
                <w:b/>
                <w:sz w:val="24"/>
              </w:rPr>
            </w:pPr>
          </w:p>
        </w:tc>
        <w:tc>
          <w:tcPr>
            <w:tcW w:w="1294" w:type="dxa"/>
            <w:vAlign w:val="center"/>
          </w:tcPr>
          <w:p w14:paraId="40B920B4" w14:textId="77777777" w:rsidR="00CC2C3C" w:rsidRDefault="00CC2C3C">
            <w:pPr>
              <w:spacing w:line="360" w:lineRule="exact"/>
              <w:jc w:val="center"/>
              <w:rPr>
                <w:rFonts w:ascii="仿宋_GB2312" w:eastAsia="仿宋_GB2312" w:hAnsi="宋体"/>
                <w:b/>
                <w:sz w:val="24"/>
              </w:rPr>
            </w:pPr>
          </w:p>
        </w:tc>
        <w:tc>
          <w:tcPr>
            <w:tcW w:w="1295" w:type="dxa"/>
            <w:vAlign w:val="center"/>
          </w:tcPr>
          <w:p w14:paraId="19286033" w14:textId="77777777" w:rsidR="00CC2C3C" w:rsidRDefault="00CC2C3C">
            <w:pPr>
              <w:spacing w:line="360" w:lineRule="exact"/>
              <w:jc w:val="center"/>
              <w:rPr>
                <w:rFonts w:ascii="仿宋_GB2312" w:eastAsia="仿宋_GB2312" w:hAnsi="宋体"/>
                <w:b/>
                <w:sz w:val="24"/>
              </w:rPr>
            </w:pPr>
          </w:p>
        </w:tc>
        <w:tc>
          <w:tcPr>
            <w:tcW w:w="1295" w:type="dxa"/>
            <w:vAlign w:val="center"/>
          </w:tcPr>
          <w:p w14:paraId="3CFF50F4" w14:textId="77777777" w:rsidR="00CC2C3C" w:rsidRDefault="00CC2C3C">
            <w:pPr>
              <w:spacing w:line="360" w:lineRule="exact"/>
              <w:jc w:val="center"/>
              <w:rPr>
                <w:rFonts w:ascii="仿宋_GB2312" w:eastAsia="仿宋_GB2312" w:hAnsi="宋体"/>
                <w:b/>
                <w:sz w:val="24"/>
              </w:rPr>
            </w:pPr>
          </w:p>
        </w:tc>
      </w:tr>
      <w:tr w:rsidR="00CC2C3C" w14:paraId="46B41F59" w14:textId="77777777">
        <w:trPr>
          <w:trHeight w:val="510"/>
          <w:jc w:val="center"/>
        </w:trPr>
        <w:tc>
          <w:tcPr>
            <w:tcW w:w="1986" w:type="dxa"/>
            <w:vAlign w:val="center"/>
          </w:tcPr>
          <w:p w14:paraId="65E7003F" w14:textId="77777777" w:rsidR="00CC2C3C" w:rsidRDefault="00CC2C3C">
            <w:pPr>
              <w:spacing w:line="360" w:lineRule="exact"/>
              <w:jc w:val="center"/>
              <w:rPr>
                <w:rFonts w:ascii="仿宋_GB2312" w:eastAsia="仿宋_GB2312" w:hAnsi="宋体"/>
                <w:b/>
                <w:sz w:val="24"/>
              </w:rPr>
            </w:pPr>
          </w:p>
        </w:tc>
        <w:tc>
          <w:tcPr>
            <w:tcW w:w="1275" w:type="dxa"/>
            <w:vAlign w:val="center"/>
          </w:tcPr>
          <w:p w14:paraId="6A016F23" w14:textId="77777777" w:rsidR="00CC2C3C" w:rsidRDefault="00CC2C3C">
            <w:pPr>
              <w:spacing w:line="360" w:lineRule="exact"/>
              <w:jc w:val="center"/>
              <w:rPr>
                <w:rFonts w:ascii="仿宋_GB2312" w:eastAsia="仿宋_GB2312" w:hAnsi="宋体"/>
                <w:b/>
                <w:sz w:val="24"/>
              </w:rPr>
            </w:pPr>
          </w:p>
        </w:tc>
        <w:tc>
          <w:tcPr>
            <w:tcW w:w="939" w:type="dxa"/>
            <w:vAlign w:val="center"/>
          </w:tcPr>
          <w:p w14:paraId="54119464" w14:textId="77777777" w:rsidR="00CC2C3C" w:rsidRDefault="00CC2C3C">
            <w:pPr>
              <w:spacing w:line="360" w:lineRule="exact"/>
              <w:jc w:val="center"/>
              <w:rPr>
                <w:rFonts w:ascii="仿宋_GB2312" w:eastAsia="仿宋_GB2312" w:hAnsi="宋体"/>
                <w:b/>
                <w:sz w:val="24"/>
              </w:rPr>
            </w:pPr>
          </w:p>
        </w:tc>
        <w:tc>
          <w:tcPr>
            <w:tcW w:w="1294" w:type="dxa"/>
            <w:vAlign w:val="center"/>
          </w:tcPr>
          <w:p w14:paraId="417691C7" w14:textId="77777777" w:rsidR="00CC2C3C" w:rsidRDefault="00CC2C3C">
            <w:pPr>
              <w:spacing w:line="360" w:lineRule="exact"/>
              <w:jc w:val="center"/>
              <w:rPr>
                <w:rFonts w:ascii="仿宋_GB2312" w:eastAsia="仿宋_GB2312" w:hAnsi="宋体"/>
                <w:b/>
                <w:sz w:val="24"/>
              </w:rPr>
            </w:pPr>
          </w:p>
        </w:tc>
        <w:tc>
          <w:tcPr>
            <w:tcW w:w="1294" w:type="dxa"/>
            <w:vAlign w:val="center"/>
          </w:tcPr>
          <w:p w14:paraId="7CC343C6" w14:textId="77777777" w:rsidR="00CC2C3C" w:rsidRDefault="00CC2C3C">
            <w:pPr>
              <w:spacing w:line="360" w:lineRule="exact"/>
              <w:jc w:val="center"/>
              <w:rPr>
                <w:rFonts w:ascii="仿宋_GB2312" w:eastAsia="仿宋_GB2312" w:hAnsi="宋体"/>
                <w:b/>
                <w:sz w:val="24"/>
              </w:rPr>
            </w:pPr>
          </w:p>
        </w:tc>
        <w:tc>
          <w:tcPr>
            <w:tcW w:w="1295" w:type="dxa"/>
            <w:vAlign w:val="center"/>
          </w:tcPr>
          <w:p w14:paraId="6A0C03E1" w14:textId="77777777" w:rsidR="00CC2C3C" w:rsidRDefault="00CC2C3C">
            <w:pPr>
              <w:spacing w:line="360" w:lineRule="exact"/>
              <w:jc w:val="center"/>
              <w:rPr>
                <w:rFonts w:ascii="仿宋_GB2312" w:eastAsia="仿宋_GB2312" w:hAnsi="宋体"/>
                <w:b/>
                <w:sz w:val="24"/>
              </w:rPr>
            </w:pPr>
          </w:p>
        </w:tc>
        <w:tc>
          <w:tcPr>
            <w:tcW w:w="1295" w:type="dxa"/>
            <w:vAlign w:val="center"/>
          </w:tcPr>
          <w:p w14:paraId="69FDBFCE" w14:textId="77777777" w:rsidR="00CC2C3C" w:rsidRDefault="00CC2C3C">
            <w:pPr>
              <w:spacing w:line="360" w:lineRule="exact"/>
              <w:jc w:val="center"/>
              <w:rPr>
                <w:rFonts w:ascii="仿宋_GB2312" w:eastAsia="仿宋_GB2312" w:hAnsi="宋体"/>
                <w:b/>
                <w:sz w:val="24"/>
              </w:rPr>
            </w:pPr>
          </w:p>
        </w:tc>
      </w:tr>
      <w:tr w:rsidR="00CC2C3C" w14:paraId="228447E4" w14:textId="77777777">
        <w:trPr>
          <w:trHeight w:val="510"/>
          <w:jc w:val="center"/>
        </w:trPr>
        <w:tc>
          <w:tcPr>
            <w:tcW w:w="1986" w:type="dxa"/>
            <w:vAlign w:val="center"/>
          </w:tcPr>
          <w:p w14:paraId="07236730" w14:textId="77777777" w:rsidR="00CC2C3C" w:rsidRDefault="00CC2C3C">
            <w:pPr>
              <w:spacing w:line="360" w:lineRule="exact"/>
              <w:jc w:val="center"/>
              <w:rPr>
                <w:rFonts w:ascii="仿宋_GB2312" w:eastAsia="仿宋_GB2312" w:hAnsi="宋体"/>
                <w:b/>
                <w:sz w:val="24"/>
              </w:rPr>
            </w:pPr>
          </w:p>
        </w:tc>
        <w:tc>
          <w:tcPr>
            <w:tcW w:w="1275" w:type="dxa"/>
            <w:vAlign w:val="center"/>
          </w:tcPr>
          <w:p w14:paraId="743A4558" w14:textId="77777777" w:rsidR="00CC2C3C" w:rsidRDefault="00CC2C3C">
            <w:pPr>
              <w:spacing w:line="360" w:lineRule="exact"/>
              <w:jc w:val="center"/>
              <w:rPr>
                <w:rFonts w:ascii="仿宋_GB2312" w:eastAsia="仿宋_GB2312" w:hAnsi="宋体"/>
                <w:b/>
                <w:sz w:val="24"/>
              </w:rPr>
            </w:pPr>
          </w:p>
        </w:tc>
        <w:tc>
          <w:tcPr>
            <w:tcW w:w="939" w:type="dxa"/>
            <w:vAlign w:val="center"/>
          </w:tcPr>
          <w:p w14:paraId="7A8347E9" w14:textId="77777777" w:rsidR="00CC2C3C" w:rsidRDefault="00CC2C3C">
            <w:pPr>
              <w:spacing w:line="360" w:lineRule="exact"/>
              <w:jc w:val="center"/>
              <w:rPr>
                <w:rFonts w:ascii="仿宋_GB2312" w:eastAsia="仿宋_GB2312" w:hAnsi="宋体"/>
                <w:b/>
                <w:sz w:val="24"/>
              </w:rPr>
            </w:pPr>
          </w:p>
        </w:tc>
        <w:tc>
          <w:tcPr>
            <w:tcW w:w="1294" w:type="dxa"/>
            <w:vAlign w:val="center"/>
          </w:tcPr>
          <w:p w14:paraId="196ABB18" w14:textId="77777777" w:rsidR="00CC2C3C" w:rsidRDefault="00CC2C3C">
            <w:pPr>
              <w:spacing w:line="360" w:lineRule="exact"/>
              <w:jc w:val="center"/>
              <w:rPr>
                <w:rFonts w:ascii="仿宋_GB2312" w:eastAsia="仿宋_GB2312" w:hAnsi="宋体"/>
                <w:b/>
                <w:sz w:val="24"/>
              </w:rPr>
            </w:pPr>
          </w:p>
        </w:tc>
        <w:tc>
          <w:tcPr>
            <w:tcW w:w="1294" w:type="dxa"/>
            <w:vAlign w:val="center"/>
          </w:tcPr>
          <w:p w14:paraId="2E984E87" w14:textId="77777777" w:rsidR="00CC2C3C" w:rsidRDefault="00CC2C3C">
            <w:pPr>
              <w:spacing w:line="360" w:lineRule="exact"/>
              <w:jc w:val="center"/>
              <w:rPr>
                <w:rFonts w:ascii="仿宋_GB2312" w:eastAsia="仿宋_GB2312" w:hAnsi="宋体"/>
                <w:b/>
                <w:sz w:val="24"/>
              </w:rPr>
            </w:pPr>
          </w:p>
        </w:tc>
        <w:tc>
          <w:tcPr>
            <w:tcW w:w="1295" w:type="dxa"/>
            <w:vAlign w:val="center"/>
          </w:tcPr>
          <w:p w14:paraId="24095D79" w14:textId="77777777" w:rsidR="00CC2C3C" w:rsidRDefault="00CC2C3C">
            <w:pPr>
              <w:spacing w:line="360" w:lineRule="exact"/>
              <w:jc w:val="center"/>
              <w:rPr>
                <w:rFonts w:ascii="仿宋_GB2312" w:eastAsia="仿宋_GB2312" w:hAnsi="宋体"/>
                <w:b/>
                <w:sz w:val="24"/>
              </w:rPr>
            </w:pPr>
          </w:p>
        </w:tc>
        <w:tc>
          <w:tcPr>
            <w:tcW w:w="1295" w:type="dxa"/>
            <w:vAlign w:val="center"/>
          </w:tcPr>
          <w:p w14:paraId="1653A8ED" w14:textId="77777777" w:rsidR="00CC2C3C" w:rsidRDefault="00CC2C3C">
            <w:pPr>
              <w:spacing w:line="360" w:lineRule="exact"/>
              <w:jc w:val="center"/>
              <w:rPr>
                <w:rFonts w:ascii="仿宋_GB2312" w:eastAsia="仿宋_GB2312" w:hAnsi="宋体"/>
                <w:b/>
                <w:sz w:val="24"/>
              </w:rPr>
            </w:pPr>
          </w:p>
        </w:tc>
      </w:tr>
      <w:tr w:rsidR="00CC2C3C" w14:paraId="303D6B6F" w14:textId="77777777">
        <w:trPr>
          <w:trHeight w:val="510"/>
          <w:jc w:val="center"/>
        </w:trPr>
        <w:tc>
          <w:tcPr>
            <w:tcW w:w="1986" w:type="dxa"/>
            <w:vAlign w:val="center"/>
          </w:tcPr>
          <w:p w14:paraId="47C6CDB8" w14:textId="77777777" w:rsidR="00CC2C3C" w:rsidRDefault="00CC2C3C">
            <w:pPr>
              <w:spacing w:line="360" w:lineRule="exact"/>
              <w:jc w:val="center"/>
              <w:rPr>
                <w:rFonts w:ascii="仿宋_GB2312" w:eastAsia="仿宋_GB2312" w:hAnsi="宋体"/>
                <w:b/>
                <w:sz w:val="24"/>
              </w:rPr>
            </w:pPr>
          </w:p>
        </w:tc>
        <w:tc>
          <w:tcPr>
            <w:tcW w:w="1275" w:type="dxa"/>
            <w:vAlign w:val="center"/>
          </w:tcPr>
          <w:p w14:paraId="30CEE828" w14:textId="77777777" w:rsidR="00CC2C3C" w:rsidRDefault="00CC2C3C">
            <w:pPr>
              <w:spacing w:line="360" w:lineRule="exact"/>
              <w:jc w:val="center"/>
              <w:rPr>
                <w:rFonts w:ascii="仿宋_GB2312" w:eastAsia="仿宋_GB2312" w:hAnsi="宋体"/>
                <w:b/>
                <w:sz w:val="24"/>
              </w:rPr>
            </w:pPr>
          </w:p>
        </w:tc>
        <w:tc>
          <w:tcPr>
            <w:tcW w:w="939" w:type="dxa"/>
            <w:vAlign w:val="center"/>
          </w:tcPr>
          <w:p w14:paraId="0CAD17FB" w14:textId="77777777" w:rsidR="00CC2C3C" w:rsidRDefault="00CC2C3C">
            <w:pPr>
              <w:spacing w:line="360" w:lineRule="exact"/>
              <w:jc w:val="center"/>
              <w:rPr>
                <w:rFonts w:ascii="仿宋_GB2312" w:eastAsia="仿宋_GB2312" w:hAnsi="宋体"/>
                <w:b/>
                <w:sz w:val="24"/>
              </w:rPr>
            </w:pPr>
          </w:p>
        </w:tc>
        <w:tc>
          <w:tcPr>
            <w:tcW w:w="1294" w:type="dxa"/>
            <w:vAlign w:val="center"/>
          </w:tcPr>
          <w:p w14:paraId="677DBCAA" w14:textId="77777777" w:rsidR="00CC2C3C" w:rsidRDefault="00CC2C3C">
            <w:pPr>
              <w:spacing w:line="360" w:lineRule="exact"/>
              <w:jc w:val="center"/>
              <w:rPr>
                <w:rFonts w:ascii="仿宋_GB2312" w:eastAsia="仿宋_GB2312" w:hAnsi="宋体"/>
                <w:b/>
                <w:sz w:val="24"/>
              </w:rPr>
            </w:pPr>
          </w:p>
        </w:tc>
        <w:tc>
          <w:tcPr>
            <w:tcW w:w="1294" w:type="dxa"/>
            <w:vAlign w:val="center"/>
          </w:tcPr>
          <w:p w14:paraId="5DBBC6B5" w14:textId="77777777" w:rsidR="00CC2C3C" w:rsidRDefault="00CC2C3C">
            <w:pPr>
              <w:spacing w:line="360" w:lineRule="exact"/>
              <w:jc w:val="center"/>
              <w:rPr>
                <w:rFonts w:ascii="仿宋_GB2312" w:eastAsia="仿宋_GB2312" w:hAnsi="宋体"/>
                <w:b/>
                <w:sz w:val="24"/>
              </w:rPr>
            </w:pPr>
          </w:p>
        </w:tc>
        <w:tc>
          <w:tcPr>
            <w:tcW w:w="1295" w:type="dxa"/>
            <w:vAlign w:val="center"/>
          </w:tcPr>
          <w:p w14:paraId="07C2FEC0" w14:textId="77777777" w:rsidR="00CC2C3C" w:rsidRDefault="00CC2C3C">
            <w:pPr>
              <w:spacing w:line="360" w:lineRule="exact"/>
              <w:jc w:val="center"/>
              <w:rPr>
                <w:rFonts w:ascii="仿宋_GB2312" w:eastAsia="仿宋_GB2312" w:hAnsi="宋体"/>
                <w:b/>
                <w:sz w:val="24"/>
              </w:rPr>
            </w:pPr>
          </w:p>
        </w:tc>
        <w:tc>
          <w:tcPr>
            <w:tcW w:w="1295" w:type="dxa"/>
            <w:vAlign w:val="center"/>
          </w:tcPr>
          <w:p w14:paraId="5EB3BBED" w14:textId="77777777" w:rsidR="00CC2C3C" w:rsidRDefault="00CC2C3C">
            <w:pPr>
              <w:spacing w:line="360" w:lineRule="exact"/>
              <w:jc w:val="center"/>
              <w:rPr>
                <w:rFonts w:ascii="仿宋_GB2312" w:eastAsia="仿宋_GB2312" w:hAnsi="宋体"/>
                <w:b/>
                <w:sz w:val="24"/>
              </w:rPr>
            </w:pPr>
          </w:p>
        </w:tc>
      </w:tr>
      <w:tr w:rsidR="00CC2C3C" w14:paraId="08A3FF15" w14:textId="77777777">
        <w:trPr>
          <w:trHeight w:val="510"/>
          <w:jc w:val="center"/>
        </w:trPr>
        <w:tc>
          <w:tcPr>
            <w:tcW w:w="1986" w:type="dxa"/>
            <w:vAlign w:val="center"/>
          </w:tcPr>
          <w:p w14:paraId="3F4F5039" w14:textId="77777777" w:rsidR="00CC2C3C" w:rsidRDefault="00CC2C3C">
            <w:pPr>
              <w:spacing w:line="360" w:lineRule="exact"/>
              <w:jc w:val="center"/>
              <w:rPr>
                <w:rFonts w:ascii="仿宋_GB2312" w:eastAsia="仿宋_GB2312" w:hAnsi="宋体"/>
                <w:b/>
                <w:sz w:val="24"/>
              </w:rPr>
            </w:pPr>
          </w:p>
        </w:tc>
        <w:tc>
          <w:tcPr>
            <w:tcW w:w="1275" w:type="dxa"/>
            <w:vAlign w:val="center"/>
          </w:tcPr>
          <w:p w14:paraId="60C57ECF" w14:textId="77777777" w:rsidR="00CC2C3C" w:rsidRDefault="00CC2C3C">
            <w:pPr>
              <w:spacing w:line="360" w:lineRule="exact"/>
              <w:jc w:val="center"/>
              <w:rPr>
                <w:rFonts w:ascii="仿宋_GB2312" w:eastAsia="仿宋_GB2312" w:hAnsi="宋体"/>
                <w:b/>
                <w:sz w:val="24"/>
              </w:rPr>
            </w:pPr>
          </w:p>
        </w:tc>
        <w:tc>
          <w:tcPr>
            <w:tcW w:w="939" w:type="dxa"/>
            <w:vAlign w:val="center"/>
          </w:tcPr>
          <w:p w14:paraId="139EBED1" w14:textId="77777777" w:rsidR="00CC2C3C" w:rsidRDefault="00CC2C3C">
            <w:pPr>
              <w:spacing w:line="360" w:lineRule="exact"/>
              <w:jc w:val="center"/>
              <w:rPr>
                <w:rFonts w:ascii="仿宋_GB2312" w:eastAsia="仿宋_GB2312" w:hAnsi="宋体"/>
                <w:b/>
                <w:sz w:val="24"/>
              </w:rPr>
            </w:pPr>
          </w:p>
        </w:tc>
        <w:tc>
          <w:tcPr>
            <w:tcW w:w="1294" w:type="dxa"/>
            <w:vAlign w:val="center"/>
          </w:tcPr>
          <w:p w14:paraId="4C0B15D1" w14:textId="77777777" w:rsidR="00CC2C3C" w:rsidRDefault="00CC2C3C">
            <w:pPr>
              <w:spacing w:line="360" w:lineRule="exact"/>
              <w:jc w:val="center"/>
              <w:rPr>
                <w:rFonts w:ascii="仿宋_GB2312" w:eastAsia="仿宋_GB2312" w:hAnsi="宋体"/>
                <w:b/>
                <w:sz w:val="24"/>
              </w:rPr>
            </w:pPr>
          </w:p>
        </w:tc>
        <w:tc>
          <w:tcPr>
            <w:tcW w:w="1294" w:type="dxa"/>
            <w:vAlign w:val="center"/>
          </w:tcPr>
          <w:p w14:paraId="6050CE1D" w14:textId="77777777" w:rsidR="00CC2C3C" w:rsidRDefault="00CC2C3C">
            <w:pPr>
              <w:spacing w:line="360" w:lineRule="exact"/>
              <w:jc w:val="center"/>
              <w:rPr>
                <w:rFonts w:ascii="仿宋_GB2312" w:eastAsia="仿宋_GB2312" w:hAnsi="宋体"/>
                <w:b/>
                <w:sz w:val="24"/>
              </w:rPr>
            </w:pPr>
          </w:p>
        </w:tc>
        <w:tc>
          <w:tcPr>
            <w:tcW w:w="1295" w:type="dxa"/>
            <w:vAlign w:val="center"/>
          </w:tcPr>
          <w:p w14:paraId="17000A8D" w14:textId="77777777" w:rsidR="00CC2C3C" w:rsidRDefault="00CC2C3C">
            <w:pPr>
              <w:spacing w:line="360" w:lineRule="exact"/>
              <w:jc w:val="center"/>
              <w:rPr>
                <w:rFonts w:ascii="仿宋_GB2312" w:eastAsia="仿宋_GB2312" w:hAnsi="宋体"/>
                <w:b/>
                <w:sz w:val="24"/>
              </w:rPr>
            </w:pPr>
          </w:p>
        </w:tc>
        <w:tc>
          <w:tcPr>
            <w:tcW w:w="1295" w:type="dxa"/>
            <w:vAlign w:val="center"/>
          </w:tcPr>
          <w:p w14:paraId="77A178CB" w14:textId="77777777" w:rsidR="00CC2C3C" w:rsidRDefault="00CC2C3C">
            <w:pPr>
              <w:spacing w:line="360" w:lineRule="exact"/>
              <w:jc w:val="center"/>
              <w:rPr>
                <w:rFonts w:ascii="仿宋_GB2312" w:eastAsia="仿宋_GB2312" w:hAnsi="宋体"/>
                <w:b/>
                <w:sz w:val="24"/>
              </w:rPr>
            </w:pPr>
          </w:p>
        </w:tc>
      </w:tr>
      <w:tr w:rsidR="00CC2C3C" w14:paraId="738A493C" w14:textId="77777777">
        <w:trPr>
          <w:trHeight w:val="510"/>
          <w:jc w:val="center"/>
        </w:trPr>
        <w:tc>
          <w:tcPr>
            <w:tcW w:w="1986" w:type="dxa"/>
            <w:vAlign w:val="center"/>
          </w:tcPr>
          <w:p w14:paraId="167D7B82" w14:textId="77777777" w:rsidR="00CC2C3C" w:rsidRDefault="00CC2C3C">
            <w:pPr>
              <w:spacing w:line="360" w:lineRule="exact"/>
              <w:jc w:val="center"/>
              <w:rPr>
                <w:rFonts w:ascii="仿宋_GB2312" w:eastAsia="仿宋_GB2312" w:hAnsi="宋体"/>
                <w:b/>
                <w:sz w:val="24"/>
              </w:rPr>
            </w:pPr>
          </w:p>
        </w:tc>
        <w:tc>
          <w:tcPr>
            <w:tcW w:w="1275" w:type="dxa"/>
            <w:vAlign w:val="center"/>
          </w:tcPr>
          <w:p w14:paraId="66F7EA83" w14:textId="77777777" w:rsidR="00CC2C3C" w:rsidRDefault="00CC2C3C">
            <w:pPr>
              <w:spacing w:line="360" w:lineRule="exact"/>
              <w:jc w:val="center"/>
              <w:rPr>
                <w:rFonts w:ascii="仿宋_GB2312" w:eastAsia="仿宋_GB2312" w:hAnsi="宋体"/>
                <w:b/>
                <w:sz w:val="24"/>
              </w:rPr>
            </w:pPr>
          </w:p>
        </w:tc>
        <w:tc>
          <w:tcPr>
            <w:tcW w:w="939" w:type="dxa"/>
            <w:vAlign w:val="center"/>
          </w:tcPr>
          <w:p w14:paraId="4FEC9DF2" w14:textId="77777777" w:rsidR="00CC2C3C" w:rsidRDefault="00CC2C3C">
            <w:pPr>
              <w:spacing w:line="360" w:lineRule="exact"/>
              <w:jc w:val="center"/>
              <w:rPr>
                <w:rFonts w:ascii="仿宋_GB2312" w:eastAsia="仿宋_GB2312" w:hAnsi="宋体"/>
                <w:b/>
                <w:sz w:val="24"/>
              </w:rPr>
            </w:pPr>
          </w:p>
        </w:tc>
        <w:tc>
          <w:tcPr>
            <w:tcW w:w="1294" w:type="dxa"/>
            <w:vAlign w:val="center"/>
          </w:tcPr>
          <w:p w14:paraId="43743E81" w14:textId="77777777" w:rsidR="00CC2C3C" w:rsidRDefault="00CC2C3C">
            <w:pPr>
              <w:spacing w:line="360" w:lineRule="exact"/>
              <w:jc w:val="center"/>
              <w:rPr>
                <w:rFonts w:ascii="仿宋_GB2312" w:eastAsia="仿宋_GB2312" w:hAnsi="宋体"/>
                <w:b/>
                <w:sz w:val="24"/>
              </w:rPr>
            </w:pPr>
          </w:p>
        </w:tc>
        <w:tc>
          <w:tcPr>
            <w:tcW w:w="1294" w:type="dxa"/>
            <w:vAlign w:val="center"/>
          </w:tcPr>
          <w:p w14:paraId="5D8EC2CA" w14:textId="77777777" w:rsidR="00CC2C3C" w:rsidRDefault="00CC2C3C">
            <w:pPr>
              <w:spacing w:line="360" w:lineRule="exact"/>
              <w:jc w:val="center"/>
              <w:rPr>
                <w:rFonts w:ascii="仿宋_GB2312" w:eastAsia="仿宋_GB2312" w:hAnsi="宋体"/>
                <w:b/>
                <w:sz w:val="24"/>
              </w:rPr>
            </w:pPr>
          </w:p>
        </w:tc>
        <w:tc>
          <w:tcPr>
            <w:tcW w:w="1295" w:type="dxa"/>
            <w:vAlign w:val="center"/>
          </w:tcPr>
          <w:p w14:paraId="48D396C0" w14:textId="77777777" w:rsidR="00CC2C3C" w:rsidRDefault="00CC2C3C">
            <w:pPr>
              <w:spacing w:line="360" w:lineRule="exact"/>
              <w:jc w:val="center"/>
              <w:rPr>
                <w:rFonts w:ascii="仿宋_GB2312" w:eastAsia="仿宋_GB2312" w:hAnsi="宋体"/>
                <w:b/>
                <w:sz w:val="24"/>
              </w:rPr>
            </w:pPr>
          </w:p>
        </w:tc>
        <w:tc>
          <w:tcPr>
            <w:tcW w:w="1295" w:type="dxa"/>
            <w:vAlign w:val="center"/>
          </w:tcPr>
          <w:p w14:paraId="784B15A5" w14:textId="77777777" w:rsidR="00CC2C3C" w:rsidRDefault="00CC2C3C">
            <w:pPr>
              <w:spacing w:line="360" w:lineRule="exact"/>
              <w:jc w:val="center"/>
              <w:rPr>
                <w:rFonts w:ascii="仿宋_GB2312" w:eastAsia="仿宋_GB2312" w:hAnsi="宋体"/>
                <w:b/>
                <w:sz w:val="24"/>
              </w:rPr>
            </w:pPr>
          </w:p>
        </w:tc>
      </w:tr>
      <w:tr w:rsidR="00CC2C3C" w14:paraId="4CBA841C" w14:textId="77777777">
        <w:trPr>
          <w:trHeight w:val="510"/>
          <w:jc w:val="center"/>
        </w:trPr>
        <w:tc>
          <w:tcPr>
            <w:tcW w:w="1986" w:type="dxa"/>
            <w:vAlign w:val="center"/>
          </w:tcPr>
          <w:p w14:paraId="1B286B06" w14:textId="77777777" w:rsidR="00CC2C3C" w:rsidRDefault="00CC2C3C">
            <w:pPr>
              <w:spacing w:line="360" w:lineRule="exact"/>
              <w:jc w:val="center"/>
              <w:rPr>
                <w:rFonts w:ascii="仿宋_GB2312" w:eastAsia="仿宋_GB2312" w:hAnsi="宋体"/>
                <w:b/>
                <w:sz w:val="24"/>
              </w:rPr>
            </w:pPr>
          </w:p>
        </w:tc>
        <w:tc>
          <w:tcPr>
            <w:tcW w:w="1275" w:type="dxa"/>
            <w:vAlign w:val="center"/>
          </w:tcPr>
          <w:p w14:paraId="789E9221" w14:textId="77777777" w:rsidR="00CC2C3C" w:rsidRDefault="00CC2C3C">
            <w:pPr>
              <w:spacing w:line="360" w:lineRule="exact"/>
              <w:jc w:val="center"/>
              <w:rPr>
                <w:rFonts w:ascii="仿宋_GB2312" w:eastAsia="仿宋_GB2312" w:hAnsi="宋体"/>
                <w:b/>
                <w:sz w:val="24"/>
              </w:rPr>
            </w:pPr>
          </w:p>
        </w:tc>
        <w:tc>
          <w:tcPr>
            <w:tcW w:w="939" w:type="dxa"/>
            <w:vAlign w:val="center"/>
          </w:tcPr>
          <w:p w14:paraId="7658EABB" w14:textId="77777777" w:rsidR="00CC2C3C" w:rsidRDefault="00CC2C3C">
            <w:pPr>
              <w:spacing w:line="360" w:lineRule="exact"/>
              <w:jc w:val="center"/>
              <w:rPr>
                <w:rFonts w:ascii="仿宋_GB2312" w:eastAsia="仿宋_GB2312" w:hAnsi="宋体"/>
                <w:b/>
                <w:sz w:val="24"/>
              </w:rPr>
            </w:pPr>
          </w:p>
        </w:tc>
        <w:tc>
          <w:tcPr>
            <w:tcW w:w="1294" w:type="dxa"/>
            <w:vAlign w:val="center"/>
          </w:tcPr>
          <w:p w14:paraId="4C31F3C1" w14:textId="77777777" w:rsidR="00CC2C3C" w:rsidRDefault="00CC2C3C">
            <w:pPr>
              <w:spacing w:line="360" w:lineRule="exact"/>
              <w:jc w:val="center"/>
              <w:rPr>
                <w:rFonts w:ascii="仿宋_GB2312" w:eastAsia="仿宋_GB2312" w:hAnsi="宋体"/>
                <w:b/>
                <w:sz w:val="24"/>
              </w:rPr>
            </w:pPr>
          </w:p>
        </w:tc>
        <w:tc>
          <w:tcPr>
            <w:tcW w:w="1294" w:type="dxa"/>
            <w:vAlign w:val="center"/>
          </w:tcPr>
          <w:p w14:paraId="33611BA4" w14:textId="77777777" w:rsidR="00CC2C3C" w:rsidRDefault="00CC2C3C">
            <w:pPr>
              <w:spacing w:line="360" w:lineRule="exact"/>
              <w:jc w:val="center"/>
              <w:rPr>
                <w:rFonts w:ascii="仿宋_GB2312" w:eastAsia="仿宋_GB2312" w:hAnsi="宋体"/>
                <w:b/>
                <w:sz w:val="24"/>
              </w:rPr>
            </w:pPr>
          </w:p>
        </w:tc>
        <w:tc>
          <w:tcPr>
            <w:tcW w:w="1295" w:type="dxa"/>
            <w:vAlign w:val="center"/>
          </w:tcPr>
          <w:p w14:paraId="2F6E24F7" w14:textId="77777777" w:rsidR="00CC2C3C" w:rsidRDefault="00CC2C3C">
            <w:pPr>
              <w:spacing w:line="360" w:lineRule="exact"/>
              <w:jc w:val="center"/>
              <w:rPr>
                <w:rFonts w:ascii="仿宋_GB2312" w:eastAsia="仿宋_GB2312" w:hAnsi="宋体"/>
                <w:b/>
                <w:sz w:val="24"/>
              </w:rPr>
            </w:pPr>
          </w:p>
        </w:tc>
        <w:tc>
          <w:tcPr>
            <w:tcW w:w="1295" w:type="dxa"/>
            <w:vAlign w:val="center"/>
          </w:tcPr>
          <w:p w14:paraId="2F8CEF06" w14:textId="77777777" w:rsidR="00CC2C3C" w:rsidRDefault="00CC2C3C">
            <w:pPr>
              <w:spacing w:line="360" w:lineRule="exact"/>
              <w:jc w:val="center"/>
              <w:rPr>
                <w:rFonts w:ascii="仿宋_GB2312" w:eastAsia="仿宋_GB2312" w:hAnsi="宋体"/>
                <w:b/>
                <w:sz w:val="24"/>
              </w:rPr>
            </w:pPr>
          </w:p>
        </w:tc>
      </w:tr>
      <w:tr w:rsidR="00CC2C3C" w14:paraId="62F3D0E0" w14:textId="77777777">
        <w:trPr>
          <w:trHeight w:val="510"/>
          <w:jc w:val="center"/>
        </w:trPr>
        <w:tc>
          <w:tcPr>
            <w:tcW w:w="1986" w:type="dxa"/>
            <w:vAlign w:val="center"/>
          </w:tcPr>
          <w:p w14:paraId="2A6AF23A" w14:textId="77777777" w:rsidR="00CC2C3C" w:rsidRDefault="00CC2C3C">
            <w:pPr>
              <w:spacing w:line="360" w:lineRule="exact"/>
              <w:jc w:val="center"/>
              <w:rPr>
                <w:rFonts w:ascii="仿宋_GB2312" w:eastAsia="仿宋_GB2312" w:hAnsi="宋体"/>
                <w:b/>
                <w:sz w:val="24"/>
              </w:rPr>
            </w:pPr>
          </w:p>
        </w:tc>
        <w:tc>
          <w:tcPr>
            <w:tcW w:w="1275" w:type="dxa"/>
            <w:vAlign w:val="center"/>
          </w:tcPr>
          <w:p w14:paraId="63DB5C8E" w14:textId="77777777" w:rsidR="00CC2C3C" w:rsidRDefault="00CC2C3C">
            <w:pPr>
              <w:spacing w:line="360" w:lineRule="exact"/>
              <w:jc w:val="center"/>
              <w:rPr>
                <w:rFonts w:ascii="仿宋_GB2312" w:eastAsia="仿宋_GB2312" w:hAnsi="宋体"/>
                <w:b/>
                <w:sz w:val="24"/>
              </w:rPr>
            </w:pPr>
          </w:p>
        </w:tc>
        <w:tc>
          <w:tcPr>
            <w:tcW w:w="939" w:type="dxa"/>
            <w:vAlign w:val="center"/>
          </w:tcPr>
          <w:p w14:paraId="717AAA58" w14:textId="77777777" w:rsidR="00CC2C3C" w:rsidRDefault="00CC2C3C">
            <w:pPr>
              <w:spacing w:line="360" w:lineRule="exact"/>
              <w:jc w:val="center"/>
              <w:rPr>
                <w:rFonts w:ascii="仿宋_GB2312" w:eastAsia="仿宋_GB2312" w:hAnsi="宋体"/>
                <w:b/>
                <w:sz w:val="24"/>
              </w:rPr>
            </w:pPr>
          </w:p>
        </w:tc>
        <w:tc>
          <w:tcPr>
            <w:tcW w:w="1294" w:type="dxa"/>
            <w:vAlign w:val="center"/>
          </w:tcPr>
          <w:p w14:paraId="09E5EE5A" w14:textId="77777777" w:rsidR="00CC2C3C" w:rsidRDefault="00CC2C3C">
            <w:pPr>
              <w:spacing w:line="360" w:lineRule="exact"/>
              <w:jc w:val="center"/>
              <w:rPr>
                <w:rFonts w:ascii="仿宋_GB2312" w:eastAsia="仿宋_GB2312" w:hAnsi="宋体"/>
                <w:b/>
                <w:sz w:val="24"/>
              </w:rPr>
            </w:pPr>
          </w:p>
        </w:tc>
        <w:tc>
          <w:tcPr>
            <w:tcW w:w="1294" w:type="dxa"/>
            <w:vAlign w:val="center"/>
          </w:tcPr>
          <w:p w14:paraId="54F5BA40" w14:textId="77777777" w:rsidR="00CC2C3C" w:rsidRDefault="00CC2C3C">
            <w:pPr>
              <w:spacing w:line="360" w:lineRule="exact"/>
              <w:jc w:val="center"/>
              <w:rPr>
                <w:rFonts w:ascii="仿宋_GB2312" w:eastAsia="仿宋_GB2312" w:hAnsi="宋体"/>
                <w:b/>
                <w:sz w:val="24"/>
              </w:rPr>
            </w:pPr>
          </w:p>
        </w:tc>
        <w:tc>
          <w:tcPr>
            <w:tcW w:w="1295" w:type="dxa"/>
            <w:vAlign w:val="center"/>
          </w:tcPr>
          <w:p w14:paraId="71F714FF" w14:textId="77777777" w:rsidR="00CC2C3C" w:rsidRDefault="00CC2C3C">
            <w:pPr>
              <w:spacing w:line="360" w:lineRule="exact"/>
              <w:jc w:val="center"/>
              <w:rPr>
                <w:rFonts w:ascii="仿宋_GB2312" w:eastAsia="仿宋_GB2312" w:hAnsi="宋体"/>
                <w:b/>
                <w:sz w:val="24"/>
              </w:rPr>
            </w:pPr>
          </w:p>
        </w:tc>
        <w:tc>
          <w:tcPr>
            <w:tcW w:w="1295" w:type="dxa"/>
            <w:vAlign w:val="center"/>
          </w:tcPr>
          <w:p w14:paraId="2EED5C1F" w14:textId="77777777" w:rsidR="00CC2C3C" w:rsidRDefault="00CC2C3C">
            <w:pPr>
              <w:spacing w:line="360" w:lineRule="exact"/>
              <w:jc w:val="center"/>
              <w:rPr>
                <w:rFonts w:ascii="仿宋_GB2312" w:eastAsia="仿宋_GB2312" w:hAnsi="宋体"/>
                <w:b/>
                <w:sz w:val="24"/>
              </w:rPr>
            </w:pPr>
          </w:p>
        </w:tc>
      </w:tr>
      <w:tr w:rsidR="00CC2C3C" w14:paraId="0AD7628A" w14:textId="77777777">
        <w:trPr>
          <w:trHeight w:val="510"/>
          <w:jc w:val="center"/>
        </w:trPr>
        <w:tc>
          <w:tcPr>
            <w:tcW w:w="1986" w:type="dxa"/>
            <w:vAlign w:val="center"/>
          </w:tcPr>
          <w:p w14:paraId="3EA10362" w14:textId="77777777" w:rsidR="00CC2C3C" w:rsidRDefault="00CC2C3C">
            <w:pPr>
              <w:spacing w:line="360" w:lineRule="exact"/>
              <w:jc w:val="center"/>
              <w:rPr>
                <w:rFonts w:ascii="仿宋_GB2312" w:eastAsia="仿宋_GB2312" w:hAnsi="宋体"/>
                <w:b/>
                <w:sz w:val="24"/>
              </w:rPr>
            </w:pPr>
          </w:p>
        </w:tc>
        <w:tc>
          <w:tcPr>
            <w:tcW w:w="1275" w:type="dxa"/>
            <w:vAlign w:val="center"/>
          </w:tcPr>
          <w:p w14:paraId="420B908E" w14:textId="77777777" w:rsidR="00CC2C3C" w:rsidRDefault="00CC2C3C">
            <w:pPr>
              <w:spacing w:line="360" w:lineRule="exact"/>
              <w:jc w:val="center"/>
              <w:rPr>
                <w:rFonts w:ascii="仿宋_GB2312" w:eastAsia="仿宋_GB2312" w:hAnsi="宋体"/>
                <w:b/>
                <w:sz w:val="24"/>
              </w:rPr>
            </w:pPr>
          </w:p>
        </w:tc>
        <w:tc>
          <w:tcPr>
            <w:tcW w:w="939" w:type="dxa"/>
            <w:vAlign w:val="center"/>
          </w:tcPr>
          <w:p w14:paraId="50B57C24" w14:textId="77777777" w:rsidR="00CC2C3C" w:rsidRDefault="00CC2C3C">
            <w:pPr>
              <w:spacing w:line="360" w:lineRule="exact"/>
              <w:jc w:val="center"/>
              <w:rPr>
                <w:rFonts w:ascii="仿宋_GB2312" w:eastAsia="仿宋_GB2312" w:hAnsi="宋体"/>
                <w:b/>
                <w:sz w:val="24"/>
              </w:rPr>
            </w:pPr>
          </w:p>
        </w:tc>
        <w:tc>
          <w:tcPr>
            <w:tcW w:w="1294" w:type="dxa"/>
            <w:vAlign w:val="center"/>
          </w:tcPr>
          <w:p w14:paraId="5D6841C6" w14:textId="77777777" w:rsidR="00CC2C3C" w:rsidRDefault="00CC2C3C">
            <w:pPr>
              <w:spacing w:line="360" w:lineRule="exact"/>
              <w:jc w:val="center"/>
              <w:rPr>
                <w:rFonts w:ascii="仿宋_GB2312" w:eastAsia="仿宋_GB2312" w:hAnsi="宋体"/>
                <w:b/>
                <w:sz w:val="24"/>
              </w:rPr>
            </w:pPr>
          </w:p>
        </w:tc>
        <w:tc>
          <w:tcPr>
            <w:tcW w:w="1294" w:type="dxa"/>
            <w:vAlign w:val="center"/>
          </w:tcPr>
          <w:p w14:paraId="03B03AD3" w14:textId="77777777" w:rsidR="00CC2C3C" w:rsidRDefault="00CC2C3C">
            <w:pPr>
              <w:spacing w:line="360" w:lineRule="exact"/>
              <w:jc w:val="center"/>
              <w:rPr>
                <w:rFonts w:ascii="仿宋_GB2312" w:eastAsia="仿宋_GB2312" w:hAnsi="宋体"/>
                <w:b/>
                <w:sz w:val="24"/>
              </w:rPr>
            </w:pPr>
          </w:p>
        </w:tc>
        <w:tc>
          <w:tcPr>
            <w:tcW w:w="1295" w:type="dxa"/>
            <w:vAlign w:val="center"/>
          </w:tcPr>
          <w:p w14:paraId="1ACD67BA" w14:textId="77777777" w:rsidR="00CC2C3C" w:rsidRDefault="00CC2C3C">
            <w:pPr>
              <w:spacing w:line="360" w:lineRule="exact"/>
              <w:jc w:val="center"/>
              <w:rPr>
                <w:rFonts w:ascii="仿宋_GB2312" w:eastAsia="仿宋_GB2312" w:hAnsi="宋体"/>
                <w:b/>
                <w:sz w:val="24"/>
              </w:rPr>
            </w:pPr>
          </w:p>
        </w:tc>
        <w:tc>
          <w:tcPr>
            <w:tcW w:w="1295" w:type="dxa"/>
            <w:vAlign w:val="center"/>
          </w:tcPr>
          <w:p w14:paraId="55111174" w14:textId="77777777" w:rsidR="00CC2C3C" w:rsidRDefault="00CC2C3C">
            <w:pPr>
              <w:spacing w:line="360" w:lineRule="exact"/>
              <w:jc w:val="center"/>
              <w:rPr>
                <w:rFonts w:ascii="仿宋_GB2312" w:eastAsia="仿宋_GB2312" w:hAnsi="宋体"/>
                <w:b/>
                <w:sz w:val="24"/>
              </w:rPr>
            </w:pPr>
          </w:p>
        </w:tc>
      </w:tr>
      <w:tr w:rsidR="00CC2C3C" w14:paraId="35255FD1" w14:textId="77777777">
        <w:trPr>
          <w:trHeight w:val="510"/>
          <w:jc w:val="center"/>
        </w:trPr>
        <w:tc>
          <w:tcPr>
            <w:tcW w:w="1986" w:type="dxa"/>
            <w:vAlign w:val="center"/>
          </w:tcPr>
          <w:p w14:paraId="03EC01FB" w14:textId="77777777" w:rsidR="00CC2C3C" w:rsidRDefault="00CC2C3C">
            <w:pPr>
              <w:spacing w:line="360" w:lineRule="exact"/>
              <w:jc w:val="center"/>
              <w:rPr>
                <w:rFonts w:ascii="仿宋_GB2312" w:eastAsia="仿宋_GB2312" w:hAnsi="宋体"/>
                <w:b/>
                <w:sz w:val="24"/>
              </w:rPr>
            </w:pPr>
          </w:p>
        </w:tc>
        <w:tc>
          <w:tcPr>
            <w:tcW w:w="1275" w:type="dxa"/>
            <w:vAlign w:val="center"/>
          </w:tcPr>
          <w:p w14:paraId="1014B65B" w14:textId="77777777" w:rsidR="00CC2C3C" w:rsidRDefault="00CC2C3C">
            <w:pPr>
              <w:spacing w:line="360" w:lineRule="exact"/>
              <w:jc w:val="center"/>
              <w:rPr>
                <w:rFonts w:ascii="仿宋_GB2312" w:eastAsia="仿宋_GB2312" w:hAnsi="宋体"/>
                <w:b/>
                <w:sz w:val="24"/>
              </w:rPr>
            </w:pPr>
          </w:p>
        </w:tc>
        <w:tc>
          <w:tcPr>
            <w:tcW w:w="939" w:type="dxa"/>
            <w:vAlign w:val="center"/>
          </w:tcPr>
          <w:p w14:paraId="05A46F12" w14:textId="77777777" w:rsidR="00CC2C3C" w:rsidRDefault="00CC2C3C">
            <w:pPr>
              <w:spacing w:line="360" w:lineRule="exact"/>
              <w:jc w:val="center"/>
              <w:rPr>
                <w:rFonts w:ascii="仿宋_GB2312" w:eastAsia="仿宋_GB2312" w:hAnsi="宋体"/>
                <w:b/>
                <w:sz w:val="24"/>
              </w:rPr>
            </w:pPr>
          </w:p>
        </w:tc>
        <w:tc>
          <w:tcPr>
            <w:tcW w:w="1294" w:type="dxa"/>
            <w:vAlign w:val="center"/>
          </w:tcPr>
          <w:p w14:paraId="1045A6E3" w14:textId="77777777" w:rsidR="00CC2C3C" w:rsidRDefault="00CC2C3C">
            <w:pPr>
              <w:spacing w:line="360" w:lineRule="exact"/>
              <w:jc w:val="center"/>
              <w:rPr>
                <w:rFonts w:ascii="仿宋_GB2312" w:eastAsia="仿宋_GB2312" w:hAnsi="宋体"/>
                <w:b/>
                <w:sz w:val="24"/>
              </w:rPr>
            </w:pPr>
          </w:p>
        </w:tc>
        <w:tc>
          <w:tcPr>
            <w:tcW w:w="1294" w:type="dxa"/>
            <w:vAlign w:val="center"/>
          </w:tcPr>
          <w:p w14:paraId="5B1FFF6C" w14:textId="77777777" w:rsidR="00CC2C3C" w:rsidRDefault="00CC2C3C">
            <w:pPr>
              <w:spacing w:line="360" w:lineRule="exact"/>
              <w:jc w:val="center"/>
              <w:rPr>
                <w:rFonts w:ascii="仿宋_GB2312" w:eastAsia="仿宋_GB2312" w:hAnsi="宋体"/>
                <w:b/>
                <w:sz w:val="24"/>
              </w:rPr>
            </w:pPr>
          </w:p>
        </w:tc>
        <w:tc>
          <w:tcPr>
            <w:tcW w:w="1295" w:type="dxa"/>
            <w:vAlign w:val="center"/>
          </w:tcPr>
          <w:p w14:paraId="7596AB79" w14:textId="77777777" w:rsidR="00CC2C3C" w:rsidRDefault="00CC2C3C">
            <w:pPr>
              <w:spacing w:line="360" w:lineRule="exact"/>
              <w:jc w:val="center"/>
              <w:rPr>
                <w:rFonts w:ascii="仿宋_GB2312" w:eastAsia="仿宋_GB2312" w:hAnsi="宋体"/>
                <w:b/>
                <w:sz w:val="24"/>
              </w:rPr>
            </w:pPr>
          </w:p>
        </w:tc>
        <w:tc>
          <w:tcPr>
            <w:tcW w:w="1295" w:type="dxa"/>
            <w:vAlign w:val="center"/>
          </w:tcPr>
          <w:p w14:paraId="303D279C" w14:textId="77777777" w:rsidR="00CC2C3C" w:rsidRDefault="00CC2C3C">
            <w:pPr>
              <w:spacing w:line="360" w:lineRule="exact"/>
              <w:jc w:val="center"/>
              <w:rPr>
                <w:rFonts w:ascii="仿宋_GB2312" w:eastAsia="仿宋_GB2312" w:hAnsi="宋体"/>
                <w:b/>
                <w:sz w:val="24"/>
              </w:rPr>
            </w:pPr>
          </w:p>
        </w:tc>
      </w:tr>
      <w:tr w:rsidR="00CC2C3C" w14:paraId="1C932E16" w14:textId="77777777">
        <w:trPr>
          <w:trHeight w:val="510"/>
          <w:jc w:val="center"/>
        </w:trPr>
        <w:tc>
          <w:tcPr>
            <w:tcW w:w="1986" w:type="dxa"/>
            <w:vAlign w:val="center"/>
          </w:tcPr>
          <w:p w14:paraId="75D9AE16" w14:textId="77777777" w:rsidR="00CC2C3C" w:rsidRDefault="00CC2C3C">
            <w:pPr>
              <w:spacing w:line="360" w:lineRule="exact"/>
              <w:jc w:val="center"/>
              <w:rPr>
                <w:rFonts w:ascii="仿宋_GB2312" w:eastAsia="仿宋_GB2312" w:hAnsi="宋体"/>
                <w:b/>
                <w:sz w:val="24"/>
              </w:rPr>
            </w:pPr>
          </w:p>
        </w:tc>
        <w:tc>
          <w:tcPr>
            <w:tcW w:w="1275" w:type="dxa"/>
            <w:vAlign w:val="center"/>
          </w:tcPr>
          <w:p w14:paraId="3AF8880A" w14:textId="77777777" w:rsidR="00CC2C3C" w:rsidRDefault="00CC2C3C">
            <w:pPr>
              <w:spacing w:line="360" w:lineRule="exact"/>
              <w:jc w:val="center"/>
              <w:rPr>
                <w:rFonts w:ascii="仿宋_GB2312" w:eastAsia="仿宋_GB2312" w:hAnsi="宋体"/>
                <w:b/>
                <w:sz w:val="24"/>
              </w:rPr>
            </w:pPr>
          </w:p>
        </w:tc>
        <w:tc>
          <w:tcPr>
            <w:tcW w:w="939" w:type="dxa"/>
            <w:vAlign w:val="center"/>
          </w:tcPr>
          <w:p w14:paraId="6B87BFD2" w14:textId="77777777" w:rsidR="00CC2C3C" w:rsidRDefault="00CC2C3C">
            <w:pPr>
              <w:spacing w:line="360" w:lineRule="exact"/>
              <w:jc w:val="center"/>
              <w:rPr>
                <w:rFonts w:ascii="仿宋_GB2312" w:eastAsia="仿宋_GB2312" w:hAnsi="宋体"/>
                <w:b/>
                <w:sz w:val="24"/>
              </w:rPr>
            </w:pPr>
          </w:p>
        </w:tc>
        <w:tc>
          <w:tcPr>
            <w:tcW w:w="1294" w:type="dxa"/>
            <w:vAlign w:val="center"/>
          </w:tcPr>
          <w:p w14:paraId="51D6D379" w14:textId="77777777" w:rsidR="00CC2C3C" w:rsidRDefault="00CC2C3C">
            <w:pPr>
              <w:spacing w:line="360" w:lineRule="exact"/>
              <w:jc w:val="center"/>
              <w:rPr>
                <w:rFonts w:ascii="仿宋_GB2312" w:eastAsia="仿宋_GB2312" w:hAnsi="宋体"/>
                <w:b/>
                <w:sz w:val="24"/>
              </w:rPr>
            </w:pPr>
          </w:p>
        </w:tc>
        <w:tc>
          <w:tcPr>
            <w:tcW w:w="1294" w:type="dxa"/>
            <w:vAlign w:val="center"/>
          </w:tcPr>
          <w:p w14:paraId="397BB049" w14:textId="77777777" w:rsidR="00CC2C3C" w:rsidRDefault="00CC2C3C">
            <w:pPr>
              <w:spacing w:line="360" w:lineRule="exact"/>
              <w:jc w:val="center"/>
              <w:rPr>
                <w:rFonts w:ascii="仿宋_GB2312" w:eastAsia="仿宋_GB2312" w:hAnsi="宋体"/>
                <w:b/>
                <w:sz w:val="24"/>
              </w:rPr>
            </w:pPr>
          </w:p>
        </w:tc>
        <w:tc>
          <w:tcPr>
            <w:tcW w:w="1295" w:type="dxa"/>
            <w:vAlign w:val="center"/>
          </w:tcPr>
          <w:p w14:paraId="5926A680" w14:textId="77777777" w:rsidR="00CC2C3C" w:rsidRDefault="00CC2C3C">
            <w:pPr>
              <w:spacing w:line="360" w:lineRule="exact"/>
              <w:jc w:val="center"/>
              <w:rPr>
                <w:rFonts w:ascii="仿宋_GB2312" w:eastAsia="仿宋_GB2312" w:hAnsi="宋体"/>
                <w:b/>
                <w:sz w:val="24"/>
              </w:rPr>
            </w:pPr>
          </w:p>
        </w:tc>
        <w:tc>
          <w:tcPr>
            <w:tcW w:w="1295" w:type="dxa"/>
            <w:vAlign w:val="center"/>
          </w:tcPr>
          <w:p w14:paraId="3ACE6F5E" w14:textId="77777777" w:rsidR="00CC2C3C" w:rsidRDefault="00CC2C3C">
            <w:pPr>
              <w:spacing w:line="360" w:lineRule="exact"/>
              <w:jc w:val="center"/>
              <w:rPr>
                <w:rFonts w:ascii="仿宋_GB2312" w:eastAsia="仿宋_GB2312" w:hAnsi="宋体"/>
                <w:b/>
                <w:sz w:val="24"/>
              </w:rPr>
            </w:pPr>
          </w:p>
        </w:tc>
      </w:tr>
      <w:tr w:rsidR="00CC2C3C" w14:paraId="06E3EBF2" w14:textId="77777777">
        <w:trPr>
          <w:trHeight w:val="510"/>
          <w:jc w:val="center"/>
        </w:trPr>
        <w:tc>
          <w:tcPr>
            <w:tcW w:w="1986" w:type="dxa"/>
            <w:vAlign w:val="center"/>
          </w:tcPr>
          <w:p w14:paraId="555BB9AA" w14:textId="77777777" w:rsidR="00CC2C3C" w:rsidRDefault="00CC2C3C">
            <w:pPr>
              <w:spacing w:line="360" w:lineRule="exact"/>
              <w:jc w:val="center"/>
              <w:rPr>
                <w:rFonts w:ascii="仿宋_GB2312" w:eastAsia="仿宋_GB2312" w:hAnsi="宋体"/>
                <w:b/>
                <w:sz w:val="24"/>
              </w:rPr>
            </w:pPr>
          </w:p>
        </w:tc>
        <w:tc>
          <w:tcPr>
            <w:tcW w:w="1275" w:type="dxa"/>
            <w:vAlign w:val="center"/>
          </w:tcPr>
          <w:p w14:paraId="3AEE8706" w14:textId="77777777" w:rsidR="00CC2C3C" w:rsidRDefault="00CC2C3C">
            <w:pPr>
              <w:spacing w:line="360" w:lineRule="exact"/>
              <w:jc w:val="center"/>
              <w:rPr>
                <w:rFonts w:ascii="仿宋_GB2312" w:eastAsia="仿宋_GB2312" w:hAnsi="宋体"/>
                <w:b/>
                <w:sz w:val="24"/>
              </w:rPr>
            </w:pPr>
          </w:p>
        </w:tc>
        <w:tc>
          <w:tcPr>
            <w:tcW w:w="939" w:type="dxa"/>
            <w:vAlign w:val="center"/>
          </w:tcPr>
          <w:p w14:paraId="6BBEC9F8" w14:textId="77777777" w:rsidR="00CC2C3C" w:rsidRDefault="00CC2C3C">
            <w:pPr>
              <w:spacing w:line="360" w:lineRule="exact"/>
              <w:jc w:val="center"/>
              <w:rPr>
                <w:rFonts w:ascii="仿宋_GB2312" w:eastAsia="仿宋_GB2312" w:hAnsi="宋体"/>
                <w:b/>
                <w:sz w:val="24"/>
              </w:rPr>
            </w:pPr>
          </w:p>
        </w:tc>
        <w:tc>
          <w:tcPr>
            <w:tcW w:w="1294" w:type="dxa"/>
            <w:vAlign w:val="center"/>
          </w:tcPr>
          <w:p w14:paraId="1157124D" w14:textId="77777777" w:rsidR="00CC2C3C" w:rsidRDefault="00CC2C3C">
            <w:pPr>
              <w:spacing w:line="360" w:lineRule="exact"/>
              <w:jc w:val="center"/>
              <w:rPr>
                <w:rFonts w:ascii="仿宋_GB2312" w:eastAsia="仿宋_GB2312" w:hAnsi="宋体"/>
                <w:b/>
                <w:sz w:val="24"/>
              </w:rPr>
            </w:pPr>
          </w:p>
        </w:tc>
        <w:tc>
          <w:tcPr>
            <w:tcW w:w="1294" w:type="dxa"/>
            <w:vAlign w:val="center"/>
          </w:tcPr>
          <w:p w14:paraId="5465DA54" w14:textId="77777777" w:rsidR="00CC2C3C" w:rsidRDefault="00CC2C3C">
            <w:pPr>
              <w:spacing w:line="360" w:lineRule="exact"/>
              <w:jc w:val="center"/>
              <w:rPr>
                <w:rFonts w:ascii="仿宋_GB2312" w:eastAsia="仿宋_GB2312" w:hAnsi="宋体"/>
                <w:b/>
                <w:sz w:val="24"/>
              </w:rPr>
            </w:pPr>
          </w:p>
        </w:tc>
        <w:tc>
          <w:tcPr>
            <w:tcW w:w="1295" w:type="dxa"/>
            <w:vAlign w:val="center"/>
          </w:tcPr>
          <w:p w14:paraId="6275B7DB" w14:textId="77777777" w:rsidR="00CC2C3C" w:rsidRDefault="00CC2C3C">
            <w:pPr>
              <w:spacing w:line="360" w:lineRule="exact"/>
              <w:jc w:val="center"/>
              <w:rPr>
                <w:rFonts w:ascii="仿宋_GB2312" w:eastAsia="仿宋_GB2312" w:hAnsi="宋体"/>
                <w:b/>
                <w:sz w:val="24"/>
              </w:rPr>
            </w:pPr>
          </w:p>
        </w:tc>
        <w:tc>
          <w:tcPr>
            <w:tcW w:w="1295" w:type="dxa"/>
            <w:vAlign w:val="center"/>
          </w:tcPr>
          <w:p w14:paraId="591B499D" w14:textId="77777777" w:rsidR="00CC2C3C" w:rsidRDefault="00CC2C3C">
            <w:pPr>
              <w:spacing w:line="360" w:lineRule="exact"/>
              <w:jc w:val="center"/>
              <w:rPr>
                <w:rFonts w:ascii="仿宋_GB2312" w:eastAsia="仿宋_GB2312" w:hAnsi="宋体"/>
                <w:b/>
                <w:sz w:val="24"/>
              </w:rPr>
            </w:pPr>
          </w:p>
        </w:tc>
      </w:tr>
      <w:tr w:rsidR="00CC2C3C" w14:paraId="5E6491BC" w14:textId="77777777">
        <w:trPr>
          <w:trHeight w:val="510"/>
          <w:jc w:val="center"/>
        </w:trPr>
        <w:tc>
          <w:tcPr>
            <w:tcW w:w="1986" w:type="dxa"/>
            <w:vAlign w:val="center"/>
          </w:tcPr>
          <w:p w14:paraId="70DF6992" w14:textId="77777777" w:rsidR="00CC2C3C" w:rsidRDefault="00CC2C3C">
            <w:pPr>
              <w:spacing w:line="360" w:lineRule="exact"/>
              <w:jc w:val="center"/>
              <w:rPr>
                <w:rFonts w:ascii="仿宋_GB2312" w:eastAsia="仿宋_GB2312" w:hAnsi="宋体"/>
                <w:b/>
                <w:sz w:val="24"/>
              </w:rPr>
            </w:pPr>
          </w:p>
        </w:tc>
        <w:tc>
          <w:tcPr>
            <w:tcW w:w="1275" w:type="dxa"/>
            <w:vAlign w:val="center"/>
          </w:tcPr>
          <w:p w14:paraId="45E1EAE4" w14:textId="77777777" w:rsidR="00CC2C3C" w:rsidRDefault="00CC2C3C">
            <w:pPr>
              <w:spacing w:line="360" w:lineRule="exact"/>
              <w:jc w:val="center"/>
              <w:rPr>
                <w:rFonts w:ascii="仿宋_GB2312" w:eastAsia="仿宋_GB2312" w:hAnsi="宋体"/>
                <w:b/>
                <w:sz w:val="24"/>
              </w:rPr>
            </w:pPr>
          </w:p>
        </w:tc>
        <w:tc>
          <w:tcPr>
            <w:tcW w:w="939" w:type="dxa"/>
            <w:vAlign w:val="center"/>
          </w:tcPr>
          <w:p w14:paraId="06FD198E" w14:textId="77777777" w:rsidR="00CC2C3C" w:rsidRDefault="00CC2C3C">
            <w:pPr>
              <w:spacing w:line="360" w:lineRule="exact"/>
              <w:jc w:val="center"/>
              <w:rPr>
                <w:rFonts w:ascii="仿宋_GB2312" w:eastAsia="仿宋_GB2312" w:hAnsi="宋体"/>
                <w:b/>
                <w:sz w:val="24"/>
              </w:rPr>
            </w:pPr>
          </w:p>
        </w:tc>
        <w:tc>
          <w:tcPr>
            <w:tcW w:w="1294" w:type="dxa"/>
            <w:vAlign w:val="center"/>
          </w:tcPr>
          <w:p w14:paraId="36C9FF34" w14:textId="77777777" w:rsidR="00CC2C3C" w:rsidRDefault="00CC2C3C">
            <w:pPr>
              <w:spacing w:line="360" w:lineRule="exact"/>
              <w:jc w:val="center"/>
              <w:rPr>
                <w:rFonts w:ascii="仿宋_GB2312" w:eastAsia="仿宋_GB2312" w:hAnsi="宋体"/>
                <w:b/>
                <w:sz w:val="24"/>
              </w:rPr>
            </w:pPr>
          </w:p>
        </w:tc>
        <w:tc>
          <w:tcPr>
            <w:tcW w:w="1294" w:type="dxa"/>
            <w:vAlign w:val="center"/>
          </w:tcPr>
          <w:p w14:paraId="7E504494" w14:textId="77777777" w:rsidR="00CC2C3C" w:rsidRDefault="00CC2C3C">
            <w:pPr>
              <w:spacing w:line="360" w:lineRule="exact"/>
              <w:jc w:val="center"/>
              <w:rPr>
                <w:rFonts w:ascii="仿宋_GB2312" w:eastAsia="仿宋_GB2312" w:hAnsi="宋体"/>
                <w:b/>
                <w:sz w:val="24"/>
              </w:rPr>
            </w:pPr>
          </w:p>
        </w:tc>
        <w:tc>
          <w:tcPr>
            <w:tcW w:w="1295" w:type="dxa"/>
            <w:vAlign w:val="center"/>
          </w:tcPr>
          <w:p w14:paraId="6863E809" w14:textId="77777777" w:rsidR="00CC2C3C" w:rsidRDefault="00CC2C3C">
            <w:pPr>
              <w:spacing w:line="360" w:lineRule="exact"/>
              <w:jc w:val="center"/>
              <w:rPr>
                <w:rFonts w:ascii="仿宋_GB2312" w:eastAsia="仿宋_GB2312" w:hAnsi="宋体"/>
                <w:b/>
                <w:sz w:val="24"/>
              </w:rPr>
            </w:pPr>
          </w:p>
        </w:tc>
        <w:tc>
          <w:tcPr>
            <w:tcW w:w="1295" w:type="dxa"/>
            <w:vAlign w:val="center"/>
          </w:tcPr>
          <w:p w14:paraId="5BC98E4A" w14:textId="77777777" w:rsidR="00CC2C3C" w:rsidRDefault="00CC2C3C">
            <w:pPr>
              <w:spacing w:line="360" w:lineRule="exact"/>
              <w:jc w:val="center"/>
              <w:rPr>
                <w:rFonts w:ascii="仿宋_GB2312" w:eastAsia="仿宋_GB2312" w:hAnsi="宋体"/>
                <w:b/>
                <w:sz w:val="24"/>
              </w:rPr>
            </w:pPr>
          </w:p>
        </w:tc>
      </w:tr>
      <w:tr w:rsidR="00CC2C3C" w14:paraId="45DEF4F2" w14:textId="77777777">
        <w:trPr>
          <w:trHeight w:val="510"/>
          <w:jc w:val="center"/>
        </w:trPr>
        <w:tc>
          <w:tcPr>
            <w:tcW w:w="1986" w:type="dxa"/>
            <w:vAlign w:val="center"/>
          </w:tcPr>
          <w:p w14:paraId="5337C5DE" w14:textId="77777777" w:rsidR="00CC2C3C" w:rsidRDefault="00CC2C3C">
            <w:pPr>
              <w:spacing w:line="360" w:lineRule="exact"/>
              <w:jc w:val="center"/>
              <w:rPr>
                <w:rFonts w:ascii="仿宋_GB2312" w:eastAsia="仿宋_GB2312" w:hAnsi="宋体"/>
                <w:b/>
                <w:sz w:val="24"/>
              </w:rPr>
            </w:pPr>
          </w:p>
        </w:tc>
        <w:tc>
          <w:tcPr>
            <w:tcW w:w="1275" w:type="dxa"/>
            <w:vAlign w:val="center"/>
          </w:tcPr>
          <w:p w14:paraId="1DAEB70F" w14:textId="77777777" w:rsidR="00CC2C3C" w:rsidRDefault="00CC2C3C">
            <w:pPr>
              <w:spacing w:line="360" w:lineRule="exact"/>
              <w:jc w:val="center"/>
              <w:rPr>
                <w:rFonts w:ascii="仿宋_GB2312" w:eastAsia="仿宋_GB2312" w:hAnsi="宋体"/>
                <w:b/>
                <w:sz w:val="24"/>
              </w:rPr>
            </w:pPr>
          </w:p>
        </w:tc>
        <w:tc>
          <w:tcPr>
            <w:tcW w:w="939" w:type="dxa"/>
            <w:vAlign w:val="center"/>
          </w:tcPr>
          <w:p w14:paraId="52B17305" w14:textId="77777777" w:rsidR="00CC2C3C" w:rsidRDefault="00CC2C3C">
            <w:pPr>
              <w:spacing w:line="360" w:lineRule="exact"/>
              <w:jc w:val="center"/>
              <w:rPr>
                <w:rFonts w:ascii="仿宋_GB2312" w:eastAsia="仿宋_GB2312" w:hAnsi="宋体"/>
                <w:b/>
                <w:sz w:val="24"/>
              </w:rPr>
            </w:pPr>
          </w:p>
        </w:tc>
        <w:tc>
          <w:tcPr>
            <w:tcW w:w="1294" w:type="dxa"/>
            <w:vAlign w:val="center"/>
          </w:tcPr>
          <w:p w14:paraId="7C9665F9" w14:textId="77777777" w:rsidR="00CC2C3C" w:rsidRDefault="00CC2C3C">
            <w:pPr>
              <w:spacing w:line="360" w:lineRule="exact"/>
              <w:jc w:val="center"/>
              <w:rPr>
                <w:rFonts w:ascii="仿宋_GB2312" w:eastAsia="仿宋_GB2312" w:hAnsi="宋体"/>
                <w:b/>
                <w:sz w:val="24"/>
              </w:rPr>
            </w:pPr>
          </w:p>
        </w:tc>
        <w:tc>
          <w:tcPr>
            <w:tcW w:w="1294" w:type="dxa"/>
            <w:vAlign w:val="center"/>
          </w:tcPr>
          <w:p w14:paraId="30D2F586" w14:textId="77777777" w:rsidR="00CC2C3C" w:rsidRDefault="00CC2C3C">
            <w:pPr>
              <w:spacing w:line="360" w:lineRule="exact"/>
              <w:jc w:val="center"/>
              <w:rPr>
                <w:rFonts w:ascii="仿宋_GB2312" w:eastAsia="仿宋_GB2312" w:hAnsi="宋体"/>
                <w:b/>
                <w:sz w:val="24"/>
              </w:rPr>
            </w:pPr>
          </w:p>
        </w:tc>
        <w:tc>
          <w:tcPr>
            <w:tcW w:w="1295" w:type="dxa"/>
            <w:vAlign w:val="center"/>
          </w:tcPr>
          <w:p w14:paraId="2821D718" w14:textId="77777777" w:rsidR="00CC2C3C" w:rsidRDefault="00CC2C3C">
            <w:pPr>
              <w:spacing w:line="360" w:lineRule="exact"/>
              <w:jc w:val="center"/>
              <w:rPr>
                <w:rFonts w:ascii="仿宋_GB2312" w:eastAsia="仿宋_GB2312" w:hAnsi="宋体"/>
                <w:b/>
                <w:sz w:val="24"/>
              </w:rPr>
            </w:pPr>
          </w:p>
        </w:tc>
        <w:tc>
          <w:tcPr>
            <w:tcW w:w="1295" w:type="dxa"/>
            <w:vAlign w:val="center"/>
          </w:tcPr>
          <w:p w14:paraId="35457D26" w14:textId="77777777" w:rsidR="00CC2C3C" w:rsidRDefault="00CC2C3C">
            <w:pPr>
              <w:spacing w:line="360" w:lineRule="exact"/>
              <w:jc w:val="center"/>
              <w:rPr>
                <w:rFonts w:ascii="仿宋_GB2312" w:eastAsia="仿宋_GB2312" w:hAnsi="宋体"/>
                <w:b/>
                <w:sz w:val="24"/>
              </w:rPr>
            </w:pPr>
          </w:p>
        </w:tc>
      </w:tr>
      <w:tr w:rsidR="00CC2C3C" w14:paraId="677E6F62" w14:textId="77777777">
        <w:trPr>
          <w:trHeight w:val="510"/>
          <w:jc w:val="center"/>
        </w:trPr>
        <w:tc>
          <w:tcPr>
            <w:tcW w:w="1986" w:type="dxa"/>
            <w:vAlign w:val="center"/>
          </w:tcPr>
          <w:p w14:paraId="1567AF19" w14:textId="77777777" w:rsidR="00CC2C3C" w:rsidRDefault="00CC2C3C">
            <w:pPr>
              <w:spacing w:line="360" w:lineRule="exact"/>
              <w:jc w:val="center"/>
              <w:rPr>
                <w:rFonts w:ascii="仿宋_GB2312" w:eastAsia="仿宋_GB2312" w:hAnsi="宋体"/>
                <w:b/>
                <w:sz w:val="24"/>
              </w:rPr>
            </w:pPr>
          </w:p>
        </w:tc>
        <w:tc>
          <w:tcPr>
            <w:tcW w:w="1275" w:type="dxa"/>
            <w:vAlign w:val="center"/>
          </w:tcPr>
          <w:p w14:paraId="45B51AFD" w14:textId="77777777" w:rsidR="00CC2C3C" w:rsidRDefault="00CC2C3C">
            <w:pPr>
              <w:spacing w:line="360" w:lineRule="exact"/>
              <w:jc w:val="center"/>
              <w:rPr>
                <w:rFonts w:ascii="仿宋_GB2312" w:eastAsia="仿宋_GB2312" w:hAnsi="宋体"/>
                <w:b/>
                <w:sz w:val="24"/>
              </w:rPr>
            </w:pPr>
          </w:p>
        </w:tc>
        <w:tc>
          <w:tcPr>
            <w:tcW w:w="939" w:type="dxa"/>
            <w:vAlign w:val="center"/>
          </w:tcPr>
          <w:p w14:paraId="4FD92BA2" w14:textId="77777777" w:rsidR="00CC2C3C" w:rsidRDefault="00CC2C3C">
            <w:pPr>
              <w:spacing w:line="360" w:lineRule="exact"/>
              <w:jc w:val="center"/>
              <w:rPr>
                <w:rFonts w:ascii="仿宋_GB2312" w:eastAsia="仿宋_GB2312" w:hAnsi="宋体"/>
                <w:b/>
                <w:sz w:val="24"/>
              </w:rPr>
            </w:pPr>
          </w:p>
        </w:tc>
        <w:tc>
          <w:tcPr>
            <w:tcW w:w="1294" w:type="dxa"/>
            <w:vAlign w:val="center"/>
          </w:tcPr>
          <w:p w14:paraId="596BC9E1" w14:textId="77777777" w:rsidR="00CC2C3C" w:rsidRDefault="00CC2C3C">
            <w:pPr>
              <w:spacing w:line="360" w:lineRule="exact"/>
              <w:jc w:val="center"/>
              <w:rPr>
                <w:rFonts w:ascii="仿宋_GB2312" w:eastAsia="仿宋_GB2312" w:hAnsi="宋体"/>
                <w:b/>
                <w:sz w:val="24"/>
              </w:rPr>
            </w:pPr>
          </w:p>
        </w:tc>
        <w:tc>
          <w:tcPr>
            <w:tcW w:w="1294" w:type="dxa"/>
            <w:vAlign w:val="center"/>
          </w:tcPr>
          <w:p w14:paraId="172CA963" w14:textId="77777777" w:rsidR="00CC2C3C" w:rsidRDefault="00CC2C3C">
            <w:pPr>
              <w:spacing w:line="360" w:lineRule="exact"/>
              <w:jc w:val="center"/>
              <w:rPr>
                <w:rFonts w:ascii="仿宋_GB2312" w:eastAsia="仿宋_GB2312" w:hAnsi="宋体"/>
                <w:b/>
                <w:sz w:val="24"/>
              </w:rPr>
            </w:pPr>
          </w:p>
        </w:tc>
        <w:tc>
          <w:tcPr>
            <w:tcW w:w="1295" w:type="dxa"/>
            <w:vAlign w:val="center"/>
          </w:tcPr>
          <w:p w14:paraId="276AFCFA" w14:textId="77777777" w:rsidR="00CC2C3C" w:rsidRDefault="00CC2C3C">
            <w:pPr>
              <w:spacing w:line="360" w:lineRule="exact"/>
              <w:jc w:val="center"/>
              <w:rPr>
                <w:rFonts w:ascii="仿宋_GB2312" w:eastAsia="仿宋_GB2312" w:hAnsi="宋体"/>
                <w:b/>
                <w:sz w:val="24"/>
              </w:rPr>
            </w:pPr>
          </w:p>
        </w:tc>
        <w:tc>
          <w:tcPr>
            <w:tcW w:w="1295" w:type="dxa"/>
            <w:vAlign w:val="center"/>
          </w:tcPr>
          <w:p w14:paraId="4E77DDA2" w14:textId="77777777" w:rsidR="00CC2C3C" w:rsidRDefault="00CC2C3C">
            <w:pPr>
              <w:spacing w:line="360" w:lineRule="exact"/>
              <w:jc w:val="center"/>
              <w:rPr>
                <w:rFonts w:ascii="仿宋_GB2312" w:eastAsia="仿宋_GB2312" w:hAnsi="宋体"/>
                <w:b/>
                <w:sz w:val="24"/>
              </w:rPr>
            </w:pPr>
          </w:p>
        </w:tc>
      </w:tr>
      <w:tr w:rsidR="00CC2C3C" w14:paraId="244DE429" w14:textId="77777777">
        <w:trPr>
          <w:trHeight w:val="510"/>
          <w:jc w:val="center"/>
        </w:trPr>
        <w:tc>
          <w:tcPr>
            <w:tcW w:w="1986" w:type="dxa"/>
            <w:vAlign w:val="center"/>
          </w:tcPr>
          <w:p w14:paraId="7883F324" w14:textId="77777777" w:rsidR="00CC2C3C" w:rsidRDefault="00CC2C3C">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7913A589" w14:textId="77777777" w:rsidR="00CC2C3C" w:rsidRDefault="00CC2C3C">
            <w:pPr>
              <w:spacing w:line="360" w:lineRule="exact"/>
              <w:jc w:val="center"/>
              <w:rPr>
                <w:rFonts w:ascii="仿宋_GB2312" w:eastAsia="仿宋_GB2312" w:hAnsi="宋体"/>
                <w:b/>
                <w:sz w:val="24"/>
              </w:rPr>
            </w:pPr>
          </w:p>
        </w:tc>
        <w:tc>
          <w:tcPr>
            <w:tcW w:w="939" w:type="dxa"/>
            <w:vAlign w:val="center"/>
          </w:tcPr>
          <w:p w14:paraId="01C2638C" w14:textId="77777777" w:rsidR="00CC2C3C" w:rsidRDefault="00CC2C3C">
            <w:pPr>
              <w:spacing w:line="360" w:lineRule="exact"/>
              <w:jc w:val="center"/>
              <w:rPr>
                <w:rFonts w:ascii="仿宋_GB2312" w:eastAsia="仿宋_GB2312" w:hAnsi="宋体"/>
                <w:b/>
                <w:sz w:val="24"/>
              </w:rPr>
            </w:pPr>
          </w:p>
        </w:tc>
        <w:tc>
          <w:tcPr>
            <w:tcW w:w="1294" w:type="dxa"/>
            <w:vAlign w:val="center"/>
          </w:tcPr>
          <w:p w14:paraId="19719F32" w14:textId="77777777" w:rsidR="00CC2C3C" w:rsidRDefault="00CC2C3C">
            <w:pPr>
              <w:spacing w:line="360" w:lineRule="exact"/>
              <w:jc w:val="center"/>
              <w:rPr>
                <w:rFonts w:ascii="仿宋_GB2312" w:eastAsia="仿宋_GB2312" w:hAnsi="宋体"/>
                <w:b/>
                <w:sz w:val="24"/>
              </w:rPr>
            </w:pPr>
          </w:p>
        </w:tc>
        <w:tc>
          <w:tcPr>
            <w:tcW w:w="1294" w:type="dxa"/>
            <w:vAlign w:val="center"/>
          </w:tcPr>
          <w:p w14:paraId="36F4F086" w14:textId="77777777" w:rsidR="00CC2C3C" w:rsidRDefault="00CC2C3C">
            <w:pPr>
              <w:spacing w:line="360" w:lineRule="exact"/>
              <w:jc w:val="center"/>
              <w:rPr>
                <w:rFonts w:ascii="仿宋_GB2312" w:eastAsia="仿宋_GB2312" w:hAnsi="宋体"/>
                <w:b/>
                <w:sz w:val="24"/>
              </w:rPr>
            </w:pPr>
          </w:p>
        </w:tc>
        <w:tc>
          <w:tcPr>
            <w:tcW w:w="1295" w:type="dxa"/>
            <w:vAlign w:val="center"/>
          </w:tcPr>
          <w:p w14:paraId="6DBC075D" w14:textId="77777777" w:rsidR="00CC2C3C" w:rsidRDefault="00CC2C3C">
            <w:pPr>
              <w:spacing w:line="360" w:lineRule="exact"/>
              <w:jc w:val="center"/>
              <w:rPr>
                <w:rFonts w:ascii="仿宋_GB2312" w:eastAsia="仿宋_GB2312" w:hAnsi="宋体"/>
                <w:b/>
                <w:sz w:val="24"/>
              </w:rPr>
            </w:pPr>
          </w:p>
        </w:tc>
        <w:tc>
          <w:tcPr>
            <w:tcW w:w="1295" w:type="dxa"/>
            <w:vAlign w:val="center"/>
          </w:tcPr>
          <w:p w14:paraId="61736DF3" w14:textId="77777777" w:rsidR="00CC2C3C" w:rsidRDefault="00CC2C3C">
            <w:pPr>
              <w:spacing w:line="360" w:lineRule="exact"/>
              <w:jc w:val="center"/>
              <w:rPr>
                <w:rFonts w:ascii="仿宋_GB2312" w:eastAsia="仿宋_GB2312" w:hAnsi="宋体"/>
                <w:b/>
                <w:sz w:val="24"/>
              </w:rPr>
            </w:pPr>
          </w:p>
        </w:tc>
      </w:tr>
    </w:tbl>
    <w:p w14:paraId="5B36CD6A" w14:textId="77777777" w:rsidR="00CC2C3C" w:rsidRDefault="00CC2C3C">
      <w:pPr>
        <w:spacing w:line="520" w:lineRule="exact"/>
        <w:jc w:val="left"/>
        <w:rPr>
          <w:rFonts w:ascii="仿宋_GB2312" w:eastAsia="仿宋_GB2312" w:hAnsi="仿宋"/>
          <w:sz w:val="30"/>
          <w:szCs w:val="30"/>
        </w:rPr>
      </w:pPr>
    </w:p>
    <w:p w14:paraId="60733126"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E31703F" w14:textId="77777777" w:rsidR="00CC2C3C" w:rsidRDefault="00CC2C3C">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9ABFAE1" w14:textId="77777777" w:rsidR="00CC2C3C" w:rsidRDefault="00CC2C3C">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25C442FC" w14:textId="77777777" w:rsidR="00CC2C3C" w:rsidRDefault="00CC2C3C">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CC2C3C" w14:paraId="2C2EC15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4A8EB1"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485111A3"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691E856F"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2F1F0C1"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6ADF880"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7B231EE9"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0D65DDBD"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17F85056" w14:textId="77777777" w:rsidR="00CC2C3C" w:rsidRDefault="00CC2C3C">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CC2C3C" w14:paraId="1AD78860"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BB249C"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E782287"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1D1752D"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B891AEA"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5DA3522"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F35470C"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9F36E33" w14:textId="77777777" w:rsidR="00CC2C3C" w:rsidRDefault="00CC2C3C">
            <w:pPr>
              <w:spacing w:line="360" w:lineRule="auto"/>
              <w:jc w:val="center"/>
              <w:rPr>
                <w:rFonts w:ascii="仿宋_GB2312" w:eastAsia="仿宋_GB2312" w:hAnsi="仿宋"/>
                <w:sz w:val="30"/>
                <w:szCs w:val="30"/>
              </w:rPr>
            </w:pPr>
          </w:p>
        </w:tc>
      </w:tr>
      <w:tr w:rsidR="00CC2C3C" w14:paraId="5FE48FF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997894A"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257AC17D"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15D9792"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E8CC0F7"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8D38032"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E9EE69"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D6BE95D" w14:textId="77777777" w:rsidR="00CC2C3C" w:rsidRDefault="00CC2C3C">
            <w:pPr>
              <w:spacing w:line="360" w:lineRule="auto"/>
              <w:jc w:val="center"/>
              <w:rPr>
                <w:rFonts w:ascii="仿宋_GB2312" w:eastAsia="仿宋_GB2312" w:hAnsi="仿宋"/>
                <w:sz w:val="30"/>
                <w:szCs w:val="30"/>
              </w:rPr>
            </w:pPr>
          </w:p>
        </w:tc>
      </w:tr>
      <w:tr w:rsidR="00CC2C3C" w14:paraId="176D34F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73E83F"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FA199D9"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1597CEF6"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BEB5E86"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F962C80"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F35DAAF"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013172F" w14:textId="77777777" w:rsidR="00CC2C3C" w:rsidRDefault="00CC2C3C">
            <w:pPr>
              <w:spacing w:line="360" w:lineRule="auto"/>
              <w:jc w:val="center"/>
              <w:rPr>
                <w:rFonts w:ascii="仿宋_GB2312" w:eastAsia="仿宋_GB2312" w:hAnsi="仿宋"/>
                <w:sz w:val="30"/>
                <w:szCs w:val="30"/>
              </w:rPr>
            </w:pPr>
          </w:p>
        </w:tc>
      </w:tr>
      <w:tr w:rsidR="00CC2C3C" w14:paraId="010C581C"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96188F"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0391990"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9968D90"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FC1CEDD"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5929D04C"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8CF8C"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CAF02D5" w14:textId="77777777" w:rsidR="00CC2C3C" w:rsidRDefault="00CC2C3C">
            <w:pPr>
              <w:spacing w:line="360" w:lineRule="auto"/>
              <w:jc w:val="center"/>
              <w:rPr>
                <w:rFonts w:ascii="仿宋_GB2312" w:eastAsia="仿宋_GB2312" w:hAnsi="仿宋"/>
                <w:sz w:val="30"/>
                <w:szCs w:val="30"/>
              </w:rPr>
            </w:pPr>
          </w:p>
        </w:tc>
      </w:tr>
      <w:tr w:rsidR="00CC2C3C" w14:paraId="3C6770DD"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519CDC86" w14:textId="77777777" w:rsidR="00CC2C3C" w:rsidRDefault="00CC2C3C">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9C4DCEC" w14:textId="77777777" w:rsidR="00CC2C3C" w:rsidRDefault="00CC2C3C">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05BF950" w14:textId="77777777" w:rsidR="00CC2C3C" w:rsidRDefault="00CC2C3C">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3785904" w14:textId="77777777" w:rsidR="00CC2C3C" w:rsidRDefault="00CC2C3C">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AFBB7F4" w14:textId="77777777" w:rsidR="00CC2C3C" w:rsidRDefault="00CC2C3C">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25CD131D" w14:textId="77777777" w:rsidR="00CC2C3C" w:rsidRDefault="00CC2C3C">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7630299" w14:textId="77777777" w:rsidR="00CC2C3C" w:rsidRDefault="00CC2C3C">
            <w:pPr>
              <w:spacing w:line="360" w:lineRule="auto"/>
              <w:jc w:val="center"/>
              <w:rPr>
                <w:rFonts w:ascii="仿宋_GB2312" w:eastAsia="仿宋_GB2312" w:hAnsi="仿宋"/>
                <w:sz w:val="30"/>
                <w:szCs w:val="30"/>
              </w:rPr>
            </w:pPr>
          </w:p>
        </w:tc>
      </w:tr>
    </w:tbl>
    <w:p w14:paraId="67619A7C" w14:textId="77777777" w:rsidR="00CC2C3C" w:rsidRDefault="00CC2C3C">
      <w:pPr>
        <w:spacing w:line="360" w:lineRule="exact"/>
        <w:rPr>
          <w:rFonts w:ascii="仿宋_GB2312" w:eastAsia="仿宋_GB2312" w:hAnsi="仿宋"/>
          <w:sz w:val="28"/>
        </w:rPr>
      </w:pPr>
    </w:p>
    <w:p w14:paraId="26707CD6" w14:textId="77777777" w:rsidR="00CC2C3C" w:rsidRDefault="00CC2C3C">
      <w:pPr>
        <w:spacing w:line="360" w:lineRule="exact"/>
        <w:rPr>
          <w:rFonts w:ascii="仿宋_GB2312" w:eastAsia="仿宋_GB2312" w:hAnsi="仿宋"/>
          <w:sz w:val="30"/>
          <w:szCs w:val="30"/>
        </w:rPr>
      </w:pPr>
    </w:p>
    <w:p w14:paraId="4471E5E6"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08D7F52" w14:textId="77777777" w:rsidR="00CC2C3C" w:rsidRDefault="00CC2C3C">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F5A53AB" w14:textId="77777777" w:rsidR="00CC2C3C" w:rsidRDefault="00CC2C3C">
      <w:pPr>
        <w:jc w:val="center"/>
        <w:rPr>
          <w:rFonts w:ascii="黑体" w:eastAsia="黑体" w:hAnsi="黑体"/>
          <w:sz w:val="32"/>
          <w:szCs w:val="32"/>
        </w:rPr>
      </w:pPr>
      <w:r>
        <w:rPr>
          <w:rFonts w:ascii="仿宋_GB2312" w:eastAsia="仿宋_GB2312" w:hAnsi="仿宋"/>
          <w:bCs/>
          <w:sz w:val="30"/>
          <w:szCs w:val="30"/>
        </w:rPr>
        <w:br w:type="page"/>
      </w:r>
      <w:r>
        <w:rPr>
          <w:rFonts w:ascii="黑体" w:eastAsia="黑体"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CC2C3C" w14:paraId="74D5D742"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374889A9" w14:textId="77777777" w:rsidR="00CC2C3C" w:rsidRDefault="00CC2C3C">
            <w:pPr>
              <w:spacing w:line="460" w:lineRule="exact"/>
              <w:jc w:val="center"/>
              <w:rPr>
                <w:rFonts w:ascii="仿宋_GB2312" w:eastAsia="仿宋_GB2312" w:hAnsi="仿宋"/>
                <w:b/>
                <w:sz w:val="30"/>
                <w:szCs w:val="30"/>
              </w:rPr>
            </w:pPr>
            <w:r>
              <w:rPr>
                <w:rFonts w:ascii="仿宋_GB2312" w:eastAsia="仿宋_GB2312" w:hAnsi="仿宋" w:hint="eastAsia"/>
                <w:sz w:val="30"/>
                <w:szCs w:val="30"/>
              </w:rPr>
              <w:t>项目负责人情况</w:t>
            </w:r>
          </w:p>
        </w:tc>
      </w:tr>
      <w:tr w:rsidR="00CC2C3C" w14:paraId="31FEE9D3"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AAFE807"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5965217E" w14:textId="77777777" w:rsidR="00CC2C3C" w:rsidRDefault="00CC2C3C">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17C2CD8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27532CA0" w14:textId="77777777" w:rsidR="00CC2C3C" w:rsidRDefault="00CC2C3C">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CE3D0A4"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AC7E73E" w14:textId="77777777" w:rsidR="00CC2C3C" w:rsidRDefault="00CC2C3C">
            <w:pPr>
              <w:spacing w:line="460" w:lineRule="exact"/>
              <w:jc w:val="center"/>
              <w:rPr>
                <w:rFonts w:ascii="仿宋_GB2312" w:eastAsia="仿宋_GB2312" w:hAnsi="仿宋"/>
                <w:sz w:val="30"/>
                <w:szCs w:val="30"/>
              </w:rPr>
            </w:pPr>
          </w:p>
        </w:tc>
      </w:tr>
      <w:tr w:rsidR="00CC2C3C" w14:paraId="53DA89F9"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1B5D1540"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5D050AAB" w14:textId="77777777" w:rsidR="00CC2C3C" w:rsidRDefault="00CC2C3C">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25773AD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6A18C8C1" w14:textId="77777777" w:rsidR="00CC2C3C" w:rsidRDefault="00CC2C3C">
            <w:pPr>
              <w:spacing w:line="460" w:lineRule="exact"/>
              <w:jc w:val="center"/>
              <w:rPr>
                <w:rFonts w:ascii="仿宋_GB2312" w:eastAsia="仿宋_GB2312" w:hAnsi="仿宋"/>
                <w:sz w:val="30"/>
                <w:szCs w:val="30"/>
              </w:rPr>
            </w:pPr>
          </w:p>
        </w:tc>
      </w:tr>
      <w:tr w:rsidR="00CC2C3C" w14:paraId="60032733"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1EC0AF3"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576CB88F" w14:textId="77777777" w:rsidR="00CC2C3C" w:rsidRDefault="00CC2C3C">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0F12D35"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3F5FF9E9" w14:textId="77777777" w:rsidR="00CC2C3C" w:rsidRDefault="00CC2C3C">
            <w:pPr>
              <w:spacing w:line="460" w:lineRule="exact"/>
              <w:jc w:val="center"/>
              <w:rPr>
                <w:rFonts w:ascii="仿宋_GB2312" w:eastAsia="仿宋_GB2312" w:hAnsi="仿宋"/>
                <w:sz w:val="30"/>
                <w:szCs w:val="30"/>
              </w:rPr>
            </w:pPr>
          </w:p>
        </w:tc>
      </w:tr>
      <w:tr w:rsidR="00CC2C3C" w14:paraId="7E0D02DD"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403C6BC"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4FEC1A20" w14:textId="77777777" w:rsidR="00CC2C3C" w:rsidRDefault="00CC2C3C">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2FB312F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3EB89AA" w14:textId="77777777" w:rsidR="00CC2C3C" w:rsidRDefault="00CC2C3C">
            <w:pPr>
              <w:spacing w:line="460" w:lineRule="exact"/>
              <w:jc w:val="center"/>
              <w:rPr>
                <w:rFonts w:ascii="仿宋_GB2312" w:eastAsia="仿宋_GB2312" w:hAnsi="仿宋"/>
                <w:sz w:val="30"/>
                <w:szCs w:val="30"/>
              </w:rPr>
            </w:pPr>
          </w:p>
        </w:tc>
      </w:tr>
      <w:tr w:rsidR="00CC2C3C" w14:paraId="64A8DDB5"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433DCC2"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近三年承担的项目情况一览表</w:t>
            </w:r>
          </w:p>
        </w:tc>
      </w:tr>
      <w:tr w:rsidR="00CC2C3C" w14:paraId="3BFD0347"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3D4E63C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356F99A"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AB24BC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5121264"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01588543"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联系人及电话</w:t>
            </w:r>
          </w:p>
        </w:tc>
      </w:tr>
      <w:tr w:rsidR="00CC2C3C" w14:paraId="4DCD6A53"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4738D83"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008D44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DC45AAB"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0D738C6"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BA9D7ED" w14:textId="77777777" w:rsidR="00CC2C3C" w:rsidRDefault="00CC2C3C">
            <w:pPr>
              <w:spacing w:line="460" w:lineRule="exact"/>
              <w:jc w:val="center"/>
              <w:rPr>
                <w:rFonts w:ascii="仿宋_GB2312" w:eastAsia="仿宋_GB2312" w:hAnsi="仿宋"/>
                <w:sz w:val="30"/>
                <w:szCs w:val="30"/>
              </w:rPr>
            </w:pPr>
          </w:p>
        </w:tc>
      </w:tr>
      <w:tr w:rsidR="00CC2C3C" w14:paraId="0B087991"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C74DA14"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9DF08A3"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C5B00BF"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A388DAE"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6A03470" w14:textId="77777777" w:rsidR="00CC2C3C" w:rsidRDefault="00CC2C3C">
            <w:pPr>
              <w:spacing w:line="460" w:lineRule="exact"/>
              <w:jc w:val="center"/>
              <w:rPr>
                <w:rFonts w:ascii="仿宋_GB2312" w:eastAsia="仿宋_GB2312" w:hAnsi="仿宋"/>
                <w:sz w:val="30"/>
                <w:szCs w:val="30"/>
              </w:rPr>
            </w:pPr>
          </w:p>
        </w:tc>
      </w:tr>
      <w:tr w:rsidR="00CC2C3C" w14:paraId="781300B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F2C7116"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6FB48C9"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242129"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218E913"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0B26D2C" w14:textId="77777777" w:rsidR="00CC2C3C" w:rsidRDefault="00CC2C3C">
            <w:pPr>
              <w:spacing w:line="460" w:lineRule="exact"/>
              <w:jc w:val="center"/>
              <w:rPr>
                <w:rFonts w:ascii="仿宋_GB2312" w:eastAsia="仿宋_GB2312" w:hAnsi="仿宋"/>
                <w:sz w:val="30"/>
                <w:szCs w:val="30"/>
              </w:rPr>
            </w:pPr>
          </w:p>
        </w:tc>
      </w:tr>
      <w:tr w:rsidR="00CC2C3C" w14:paraId="3710FC61"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0C0F03C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其他人员情况</w:t>
            </w:r>
          </w:p>
        </w:tc>
      </w:tr>
      <w:tr w:rsidR="00CC2C3C" w14:paraId="104FBE86"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21AEDE38"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8FE109"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B8F62D"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0C9095E"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7B794000"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从事该工作</w:t>
            </w:r>
          </w:p>
          <w:p w14:paraId="75992C91" w14:textId="77777777" w:rsidR="00CC2C3C" w:rsidRDefault="00CC2C3C">
            <w:pPr>
              <w:spacing w:line="460" w:lineRule="exact"/>
              <w:jc w:val="center"/>
              <w:rPr>
                <w:rFonts w:ascii="仿宋_GB2312" w:eastAsia="仿宋_GB2312" w:hAnsi="仿宋"/>
                <w:sz w:val="30"/>
                <w:szCs w:val="30"/>
              </w:rPr>
            </w:pPr>
            <w:r>
              <w:rPr>
                <w:rFonts w:ascii="仿宋_GB2312" w:eastAsia="仿宋_GB2312" w:hAnsi="仿宋" w:hint="eastAsia"/>
                <w:sz w:val="30"/>
                <w:szCs w:val="30"/>
              </w:rPr>
              <w:t>时间</w:t>
            </w:r>
          </w:p>
        </w:tc>
      </w:tr>
      <w:tr w:rsidR="00CC2C3C" w14:paraId="29C8469F"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5E4CDA4B"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55F5141"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4BCF491"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FFF433C"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EC2FF48" w14:textId="77777777" w:rsidR="00CC2C3C" w:rsidRDefault="00CC2C3C">
            <w:pPr>
              <w:spacing w:line="460" w:lineRule="exact"/>
              <w:jc w:val="center"/>
              <w:rPr>
                <w:rFonts w:ascii="仿宋_GB2312" w:eastAsia="仿宋_GB2312" w:hAnsi="仿宋"/>
                <w:sz w:val="30"/>
                <w:szCs w:val="30"/>
              </w:rPr>
            </w:pPr>
          </w:p>
        </w:tc>
      </w:tr>
      <w:tr w:rsidR="00CC2C3C" w14:paraId="679562C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34A16F6"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C5F7CA3"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63D4593"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7A2C009"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39AE1CD8" w14:textId="77777777" w:rsidR="00CC2C3C" w:rsidRDefault="00CC2C3C">
            <w:pPr>
              <w:spacing w:line="460" w:lineRule="exact"/>
              <w:jc w:val="center"/>
              <w:rPr>
                <w:rFonts w:ascii="仿宋_GB2312" w:eastAsia="仿宋_GB2312" w:hAnsi="仿宋"/>
                <w:sz w:val="30"/>
                <w:szCs w:val="30"/>
              </w:rPr>
            </w:pPr>
          </w:p>
        </w:tc>
      </w:tr>
      <w:tr w:rsidR="00CC2C3C" w14:paraId="1E5600E0"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8FC7EF5"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399F5C1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19CA517"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7628D0"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0D089C04" w14:textId="77777777" w:rsidR="00CC2C3C" w:rsidRDefault="00CC2C3C">
            <w:pPr>
              <w:spacing w:line="460" w:lineRule="exact"/>
              <w:jc w:val="center"/>
              <w:rPr>
                <w:rFonts w:ascii="仿宋_GB2312" w:eastAsia="仿宋_GB2312" w:hAnsi="仿宋"/>
                <w:sz w:val="30"/>
                <w:szCs w:val="30"/>
              </w:rPr>
            </w:pPr>
          </w:p>
        </w:tc>
      </w:tr>
      <w:tr w:rsidR="00CC2C3C" w14:paraId="6EB747DC"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646C466C" w14:textId="77777777" w:rsidR="00CC2C3C" w:rsidRDefault="00CC2C3C">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8D68E27" w14:textId="77777777" w:rsidR="00CC2C3C" w:rsidRDefault="00CC2C3C">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A183DBE" w14:textId="77777777" w:rsidR="00CC2C3C" w:rsidRDefault="00CC2C3C">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05781E" w14:textId="77777777" w:rsidR="00CC2C3C" w:rsidRDefault="00CC2C3C">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2FDDE56D" w14:textId="77777777" w:rsidR="00CC2C3C" w:rsidRDefault="00CC2C3C">
            <w:pPr>
              <w:spacing w:line="460" w:lineRule="exact"/>
              <w:jc w:val="center"/>
              <w:rPr>
                <w:rFonts w:ascii="仿宋_GB2312" w:eastAsia="仿宋_GB2312" w:hAnsi="仿宋"/>
                <w:sz w:val="30"/>
                <w:szCs w:val="30"/>
              </w:rPr>
            </w:pPr>
          </w:p>
        </w:tc>
      </w:tr>
    </w:tbl>
    <w:p w14:paraId="084CA4C8" w14:textId="77777777" w:rsidR="00CC2C3C" w:rsidRDefault="00CC2C3C">
      <w:pPr>
        <w:spacing w:line="460" w:lineRule="exact"/>
        <w:ind w:firstLineChars="100" w:firstLine="240"/>
        <w:rPr>
          <w:rFonts w:ascii="仿宋_GB2312" w:eastAsia="仿宋_GB2312" w:hAnsi="仿宋"/>
          <w:sz w:val="24"/>
        </w:rPr>
      </w:pPr>
      <w:r>
        <w:rPr>
          <w:rFonts w:ascii="仿宋_GB2312" w:eastAsia="仿宋_GB2312" w:hAnsi="仿宋" w:hint="eastAsia"/>
          <w:sz w:val="24"/>
        </w:rPr>
        <w:t>注：1、本表可由投标人根据实际情况自行扩展。</w:t>
      </w:r>
    </w:p>
    <w:p w14:paraId="7F5A48D2" w14:textId="77777777" w:rsidR="00CC2C3C" w:rsidRDefault="00CC2C3C">
      <w:pPr>
        <w:spacing w:line="460" w:lineRule="exact"/>
        <w:ind w:firstLineChars="300" w:firstLine="720"/>
        <w:rPr>
          <w:rFonts w:ascii="仿宋_GB2312" w:eastAsia="仿宋_GB2312" w:hAnsi="仿宋"/>
          <w:sz w:val="24"/>
        </w:rPr>
      </w:pPr>
      <w:r>
        <w:rPr>
          <w:rFonts w:ascii="仿宋_GB2312" w:eastAsia="仿宋_GB2312" w:hAnsi="仿宋" w:hint="eastAsia"/>
          <w:sz w:val="24"/>
        </w:rPr>
        <w:t>2、表后附拟派人员职业/职称、资格证书等相关证书扫描件。</w:t>
      </w:r>
    </w:p>
    <w:p w14:paraId="45A89B06" w14:textId="77777777" w:rsidR="00CC2C3C" w:rsidRDefault="00CC2C3C">
      <w:pPr>
        <w:spacing w:line="460" w:lineRule="exact"/>
        <w:ind w:firstLineChars="200" w:firstLine="420"/>
        <w:rPr>
          <w:rFonts w:ascii="仿宋_GB2312" w:eastAsia="仿宋_GB2312" w:hAnsi="宋体"/>
        </w:rPr>
      </w:pPr>
    </w:p>
    <w:p w14:paraId="704FFD09" w14:textId="77777777" w:rsidR="00CC2C3C" w:rsidRDefault="00CC2C3C">
      <w:pPr>
        <w:wordWrap w:val="0"/>
        <w:spacing w:line="520" w:lineRule="exact"/>
        <w:ind w:firstLineChars="1300" w:firstLine="3900"/>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7AB2387" w14:textId="77777777" w:rsidR="00CC2C3C" w:rsidRDefault="00CC2C3C">
      <w:pPr>
        <w:widowControl/>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0B7EC332" w14:textId="77777777" w:rsidR="00CC2C3C" w:rsidRDefault="00CC2C3C">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 </w:t>
      </w:r>
    </w:p>
    <w:p w14:paraId="1912FDC7" w14:textId="77777777" w:rsidR="00CC2C3C" w:rsidRDefault="00CC2C3C">
      <w:pPr>
        <w:jc w:val="center"/>
        <w:rPr>
          <w:rFonts w:ascii="Arial" w:eastAsia="黑体" w:hAnsi="Arial"/>
          <w:bCs/>
          <w:sz w:val="44"/>
          <w:szCs w:val="32"/>
        </w:rPr>
      </w:pPr>
      <w:r>
        <w:rPr>
          <w:rFonts w:ascii="仿宋_GB2312" w:eastAsia="仿宋_GB2312" w:hAnsi="仿宋"/>
          <w:sz w:val="30"/>
          <w:szCs w:val="30"/>
        </w:rPr>
        <w:br w:type="page"/>
      </w:r>
      <w:r>
        <w:rPr>
          <w:rFonts w:ascii="黑体" w:eastAsia="黑体" w:hAnsi="黑体" w:hint="eastAsia"/>
          <w:sz w:val="44"/>
          <w:szCs w:val="44"/>
        </w:rPr>
        <w:lastRenderedPageBreak/>
        <w:t>技术文件</w:t>
      </w:r>
    </w:p>
    <w:p w14:paraId="089E8002" w14:textId="77777777" w:rsidR="00CC2C3C" w:rsidRDefault="00CC2C3C">
      <w:pPr>
        <w:jc w:val="center"/>
        <w:rPr>
          <w:rFonts w:ascii="仿宋_GB2312" w:eastAsia="仿宋_GB2312" w:hAnsi="仿宋"/>
          <w:sz w:val="30"/>
          <w:szCs w:val="30"/>
        </w:rPr>
      </w:pPr>
    </w:p>
    <w:p w14:paraId="43A16F7E" w14:textId="77777777" w:rsidR="00CC2C3C" w:rsidRDefault="00CC2C3C">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233F1967" w14:textId="77777777" w:rsidR="00CC2C3C" w:rsidRDefault="00CC2C3C">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CC2C3C" w14:paraId="0C2749DE"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46BE5C16"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0FDF7F67"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CC2C3C" w14:paraId="44E3C2B0"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5A498D02"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52B36AE1"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48181BD2"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5FF01836"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18DDB00D"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0BB7B3CC"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2179611E"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88F84BB" w14:textId="77777777" w:rsidR="00CC2C3C" w:rsidRDefault="00CC2C3C">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70B0C216" w14:textId="77777777" w:rsidR="00CC2C3C" w:rsidRDefault="00CC2C3C">
      <w:pPr>
        <w:ind w:firstLineChars="1400" w:firstLine="4200"/>
        <w:rPr>
          <w:rFonts w:ascii="仿宋" w:eastAsia="仿宋" w:hAnsi="仿宋"/>
          <w:sz w:val="30"/>
          <w:szCs w:val="30"/>
        </w:rPr>
      </w:pPr>
    </w:p>
    <w:p w14:paraId="4812B243" w14:textId="77777777" w:rsidR="00CC2C3C" w:rsidRDefault="00CC2C3C">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104DA051" w14:textId="77777777" w:rsidR="00CC2C3C" w:rsidRDefault="00CC2C3C">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p>
    <w:p w14:paraId="0D0BED17" w14:textId="77777777" w:rsidR="00CC2C3C" w:rsidRDefault="00CC2C3C">
      <w:pPr>
        <w:jc w:val="right"/>
        <w:rPr>
          <w:rFonts w:ascii="仿宋_GB2312" w:eastAsia="仿宋_GB2312" w:hAnsi="宋体"/>
          <w:sz w:val="22"/>
          <w:szCs w:val="28"/>
        </w:rPr>
      </w:pPr>
      <w:r>
        <w:rPr>
          <w:rFonts w:ascii="仿宋_GB2312" w:eastAsia="仿宋_GB2312" w:hAnsi="仿宋"/>
          <w:bCs/>
          <w:sz w:val="30"/>
          <w:szCs w:val="30"/>
        </w:rPr>
        <w:lastRenderedPageBreak/>
        <w:br w:type="page"/>
      </w:r>
    </w:p>
    <w:p w14:paraId="1D933E89" w14:textId="77777777" w:rsidR="00CC2C3C" w:rsidRDefault="00CC2C3C">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4D2C392" w14:textId="77777777" w:rsidR="00CC2C3C" w:rsidRDefault="00CC2C3C">
      <w:pPr>
        <w:widowControl/>
        <w:jc w:val="center"/>
        <w:rPr>
          <w:rFonts w:ascii="仿宋_GB2312" w:eastAsia="仿宋_GB2312" w:hAnsi="仿宋" w:cs="Arial"/>
          <w:sz w:val="32"/>
          <w:szCs w:val="32"/>
        </w:rPr>
      </w:pPr>
    </w:p>
    <w:p w14:paraId="14A57B8D" w14:textId="77777777" w:rsidR="00CC2C3C" w:rsidRDefault="00CC2C3C">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CC2C3C" w14:paraId="3756DB2D" w14:textId="77777777">
        <w:trPr>
          <w:trHeight w:val="465"/>
        </w:trPr>
        <w:tc>
          <w:tcPr>
            <w:tcW w:w="1034" w:type="dxa"/>
            <w:vAlign w:val="center"/>
          </w:tcPr>
          <w:p w14:paraId="2B819CF3"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266EF01E"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8FE8093"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26973A6E"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12A95C30"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06426932"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CCA48C7" w14:textId="77777777" w:rsidR="00CC2C3C" w:rsidRDefault="00CC2C3C">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CC2C3C" w14:paraId="4E913ECD" w14:textId="77777777">
        <w:trPr>
          <w:trHeight w:val="600"/>
        </w:trPr>
        <w:tc>
          <w:tcPr>
            <w:tcW w:w="1034" w:type="dxa"/>
            <w:vAlign w:val="center"/>
          </w:tcPr>
          <w:p w14:paraId="1A2321DF" w14:textId="77777777" w:rsidR="00CC2C3C" w:rsidRDefault="00CC2C3C">
            <w:pPr>
              <w:jc w:val="center"/>
              <w:rPr>
                <w:rFonts w:ascii="仿宋_GB2312" w:eastAsia="仿宋_GB2312" w:hAnsi="仿宋"/>
                <w:sz w:val="30"/>
                <w:szCs w:val="30"/>
              </w:rPr>
            </w:pPr>
          </w:p>
        </w:tc>
        <w:tc>
          <w:tcPr>
            <w:tcW w:w="917" w:type="dxa"/>
            <w:vAlign w:val="center"/>
          </w:tcPr>
          <w:p w14:paraId="50D7174A" w14:textId="77777777" w:rsidR="00CC2C3C" w:rsidRDefault="00CC2C3C">
            <w:pPr>
              <w:jc w:val="center"/>
              <w:rPr>
                <w:rFonts w:ascii="仿宋_GB2312" w:eastAsia="仿宋_GB2312" w:hAnsi="仿宋"/>
                <w:sz w:val="30"/>
                <w:szCs w:val="30"/>
              </w:rPr>
            </w:pPr>
          </w:p>
        </w:tc>
        <w:tc>
          <w:tcPr>
            <w:tcW w:w="2552" w:type="dxa"/>
            <w:vAlign w:val="center"/>
          </w:tcPr>
          <w:p w14:paraId="66A56352" w14:textId="77777777" w:rsidR="00CC2C3C" w:rsidRDefault="00CC2C3C">
            <w:pPr>
              <w:jc w:val="center"/>
              <w:rPr>
                <w:rFonts w:ascii="仿宋_GB2312" w:eastAsia="仿宋_GB2312" w:hAnsi="仿宋"/>
                <w:sz w:val="30"/>
                <w:szCs w:val="30"/>
              </w:rPr>
            </w:pPr>
          </w:p>
        </w:tc>
        <w:tc>
          <w:tcPr>
            <w:tcW w:w="1134" w:type="dxa"/>
            <w:vAlign w:val="center"/>
          </w:tcPr>
          <w:p w14:paraId="71E04123" w14:textId="77777777" w:rsidR="00CC2C3C" w:rsidRDefault="00CC2C3C">
            <w:pPr>
              <w:jc w:val="center"/>
              <w:rPr>
                <w:rFonts w:ascii="仿宋_GB2312" w:eastAsia="仿宋_GB2312" w:hAnsi="仿宋"/>
                <w:sz w:val="30"/>
                <w:szCs w:val="30"/>
              </w:rPr>
            </w:pPr>
          </w:p>
        </w:tc>
        <w:tc>
          <w:tcPr>
            <w:tcW w:w="1417" w:type="dxa"/>
            <w:vAlign w:val="center"/>
          </w:tcPr>
          <w:p w14:paraId="432FE1B0" w14:textId="77777777" w:rsidR="00CC2C3C" w:rsidRDefault="00CC2C3C">
            <w:pPr>
              <w:jc w:val="center"/>
              <w:rPr>
                <w:rFonts w:ascii="仿宋_GB2312" w:eastAsia="仿宋_GB2312" w:hAnsi="仿宋"/>
                <w:sz w:val="30"/>
                <w:szCs w:val="30"/>
              </w:rPr>
            </w:pPr>
          </w:p>
        </w:tc>
        <w:tc>
          <w:tcPr>
            <w:tcW w:w="1276" w:type="dxa"/>
            <w:vAlign w:val="center"/>
          </w:tcPr>
          <w:p w14:paraId="1EF1EE16" w14:textId="77777777" w:rsidR="00CC2C3C" w:rsidRDefault="00CC2C3C">
            <w:pPr>
              <w:jc w:val="center"/>
              <w:rPr>
                <w:rFonts w:ascii="仿宋_GB2312" w:eastAsia="仿宋_GB2312" w:hAnsi="仿宋"/>
                <w:sz w:val="30"/>
                <w:szCs w:val="30"/>
              </w:rPr>
            </w:pPr>
          </w:p>
        </w:tc>
        <w:tc>
          <w:tcPr>
            <w:tcW w:w="1210" w:type="dxa"/>
            <w:vAlign w:val="center"/>
          </w:tcPr>
          <w:p w14:paraId="424790F7" w14:textId="77777777" w:rsidR="00CC2C3C" w:rsidRDefault="00CC2C3C">
            <w:pPr>
              <w:jc w:val="center"/>
              <w:rPr>
                <w:rFonts w:ascii="仿宋_GB2312" w:eastAsia="仿宋_GB2312" w:hAnsi="仿宋"/>
                <w:sz w:val="30"/>
                <w:szCs w:val="30"/>
              </w:rPr>
            </w:pPr>
          </w:p>
        </w:tc>
      </w:tr>
      <w:tr w:rsidR="00CC2C3C" w14:paraId="3F0412BF" w14:textId="77777777">
        <w:trPr>
          <w:trHeight w:val="600"/>
        </w:trPr>
        <w:tc>
          <w:tcPr>
            <w:tcW w:w="1034" w:type="dxa"/>
            <w:vAlign w:val="center"/>
          </w:tcPr>
          <w:p w14:paraId="35232DF8" w14:textId="77777777" w:rsidR="00CC2C3C" w:rsidRDefault="00CC2C3C">
            <w:pPr>
              <w:jc w:val="center"/>
              <w:rPr>
                <w:rFonts w:ascii="仿宋_GB2312" w:eastAsia="仿宋_GB2312" w:hAnsi="仿宋"/>
                <w:sz w:val="30"/>
                <w:szCs w:val="30"/>
              </w:rPr>
            </w:pPr>
          </w:p>
        </w:tc>
        <w:tc>
          <w:tcPr>
            <w:tcW w:w="917" w:type="dxa"/>
            <w:vAlign w:val="center"/>
          </w:tcPr>
          <w:p w14:paraId="21A7415D" w14:textId="77777777" w:rsidR="00CC2C3C" w:rsidRDefault="00CC2C3C">
            <w:pPr>
              <w:jc w:val="center"/>
              <w:rPr>
                <w:rFonts w:ascii="仿宋_GB2312" w:eastAsia="仿宋_GB2312" w:hAnsi="仿宋"/>
                <w:sz w:val="30"/>
                <w:szCs w:val="30"/>
              </w:rPr>
            </w:pPr>
          </w:p>
        </w:tc>
        <w:tc>
          <w:tcPr>
            <w:tcW w:w="2552" w:type="dxa"/>
            <w:vAlign w:val="center"/>
          </w:tcPr>
          <w:p w14:paraId="28833E17" w14:textId="77777777" w:rsidR="00CC2C3C" w:rsidRDefault="00CC2C3C">
            <w:pPr>
              <w:jc w:val="center"/>
              <w:rPr>
                <w:rFonts w:ascii="仿宋_GB2312" w:eastAsia="仿宋_GB2312" w:hAnsi="仿宋"/>
                <w:sz w:val="30"/>
                <w:szCs w:val="30"/>
              </w:rPr>
            </w:pPr>
          </w:p>
        </w:tc>
        <w:tc>
          <w:tcPr>
            <w:tcW w:w="1134" w:type="dxa"/>
            <w:vAlign w:val="center"/>
          </w:tcPr>
          <w:p w14:paraId="4DF1BFC3" w14:textId="77777777" w:rsidR="00CC2C3C" w:rsidRDefault="00CC2C3C">
            <w:pPr>
              <w:jc w:val="center"/>
              <w:rPr>
                <w:rFonts w:ascii="仿宋_GB2312" w:eastAsia="仿宋_GB2312" w:hAnsi="仿宋"/>
                <w:sz w:val="30"/>
                <w:szCs w:val="30"/>
              </w:rPr>
            </w:pPr>
          </w:p>
        </w:tc>
        <w:tc>
          <w:tcPr>
            <w:tcW w:w="1417" w:type="dxa"/>
            <w:vAlign w:val="center"/>
          </w:tcPr>
          <w:p w14:paraId="4E5679A6" w14:textId="77777777" w:rsidR="00CC2C3C" w:rsidRDefault="00CC2C3C">
            <w:pPr>
              <w:jc w:val="center"/>
              <w:rPr>
                <w:rFonts w:ascii="仿宋_GB2312" w:eastAsia="仿宋_GB2312" w:hAnsi="仿宋"/>
                <w:sz w:val="30"/>
                <w:szCs w:val="30"/>
              </w:rPr>
            </w:pPr>
          </w:p>
        </w:tc>
        <w:tc>
          <w:tcPr>
            <w:tcW w:w="1276" w:type="dxa"/>
            <w:vAlign w:val="center"/>
          </w:tcPr>
          <w:p w14:paraId="6685BF07" w14:textId="77777777" w:rsidR="00CC2C3C" w:rsidRDefault="00CC2C3C">
            <w:pPr>
              <w:jc w:val="center"/>
              <w:rPr>
                <w:rFonts w:ascii="仿宋_GB2312" w:eastAsia="仿宋_GB2312" w:hAnsi="仿宋"/>
                <w:sz w:val="30"/>
                <w:szCs w:val="30"/>
              </w:rPr>
            </w:pPr>
          </w:p>
        </w:tc>
        <w:tc>
          <w:tcPr>
            <w:tcW w:w="1210" w:type="dxa"/>
            <w:vAlign w:val="center"/>
          </w:tcPr>
          <w:p w14:paraId="33FE54B2" w14:textId="77777777" w:rsidR="00CC2C3C" w:rsidRDefault="00CC2C3C">
            <w:pPr>
              <w:jc w:val="center"/>
              <w:rPr>
                <w:rFonts w:ascii="仿宋_GB2312" w:eastAsia="仿宋_GB2312" w:hAnsi="仿宋"/>
                <w:sz w:val="30"/>
                <w:szCs w:val="30"/>
              </w:rPr>
            </w:pPr>
          </w:p>
        </w:tc>
      </w:tr>
      <w:tr w:rsidR="00CC2C3C" w14:paraId="3635F551" w14:textId="77777777">
        <w:trPr>
          <w:trHeight w:val="600"/>
        </w:trPr>
        <w:tc>
          <w:tcPr>
            <w:tcW w:w="1034" w:type="dxa"/>
            <w:vAlign w:val="center"/>
          </w:tcPr>
          <w:p w14:paraId="1A4FFA50" w14:textId="77777777" w:rsidR="00CC2C3C" w:rsidRDefault="00CC2C3C">
            <w:pPr>
              <w:jc w:val="center"/>
              <w:rPr>
                <w:rFonts w:ascii="仿宋_GB2312" w:eastAsia="仿宋_GB2312" w:hAnsi="仿宋"/>
                <w:sz w:val="30"/>
                <w:szCs w:val="30"/>
              </w:rPr>
            </w:pPr>
          </w:p>
        </w:tc>
        <w:tc>
          <w:tcPr>
            <w:tcW w:w="917" w:type="dxa"/>
            <w:vAlign w:val="center"/>
          </w:tcPr>
          <w:p w14:paraId="09428923" w14:textId="77777777" w:rsidR="00CC2C3C" w:rsidRDefault="00CC2C3C">
            <w:pPr>
              <w:jc w:val="center"/>
              <w:rPr>
                <w:rFonts w:ascii="仿宋_GB2312" w:eastAsia="仿宋_GB2312" w:hAnsi="仿宋"/>
                <w:sz w:val="30"/>
                <w:szCs w:val="30"/>
              </w:rPr>
            </w:pPr>
          </w:p>
        </w:tc>
        <w:tc>
          <w:tcPr>
            <w:tcW w:w="2552" w:type="dxa"/>
            <w:vAlign w:val="center"/>
          </w:tcPr>
          <w:p w14:paraId="5893AE6C" w14:textId="77777777" w:rsidR="00CC2C3C" w:rsidRDefault="00CC2C3C">
            <w:pPr>
              <w:jc w:val="center"/>
              <w:rPr>
                <w:rFonts w:ascii="仿宋_GB2312" w:eastAsia="仿宋_GB2312" w:hAnsi="仿宋"/>
                <w:sz w:val="30"/>
                <w:szCs w:val="30"/>
              </w:rPr>
            </w:pPr>
          </w:p>
        </w:tc>
        <w:tc>
          <w:tcPr>
            <w:tcW w:w="1134" w:type="dxa"/>
            <w:vAlign w:val="center"/>
          </w:tcPr>
          <w:p w14:paraId="3497539B" w14:textId="77777777" w:rsidR="00CC2C3C" w:rsidRDefault="00CC2C3C">
            <w:pPr>
              <w:jc w:val="center"/>
              <w:rPr>
                <w:rFonts w:ascii="仿宋_GB2312" w:eastAsia="仿宋_GB2312" w:hAnsi="仿宋"/>
                <w:sz w:val="30"/>
                <w:szCs w:val="30"/>
              </w:rPr>
            </w:pPr>
          </w:p>
        </w:tc>
        <w:tc>
          <w:tcPr>
            <w:tcW w:w="1417" w:type="dxa"/>
            <w:vAlign w:val="center"/>
          </w:tcPr>
          <w:p w14:paraId="2C6F2A24" w14:textId="77777777" w:rsidR="00CC2C3C" w:rsidRDefault="00CC2C3C">
            <w:pPr>
              <w:jc w:val="center"/>
              <w:rPr>
                <w:rFonts w:ascii="仿宋_GB2312" w:eastAsia="仿宋_GB2312" w:hAnsi="仿宋"/>
                <w:sz w:val="30"/>
                <w:szCs w:val="30"/>
              </w:rPr>
            </w:pPr>
          </w:p>
        </w:tc>
        <w:tc>
          <w:tcPr>
            <w:tcW w:w="1276" w:type="dxa"/>
            <w:vAlign w:val="center"/>
          </w:tcPr>
          <w:p w14:paraId="3FB06FD5" w14:textId="77777777" w:rsidR="00CC2C3C" w:rsidRDefault="00CC2C3C">
            <w:pPr>
              <w:jc w:val="center"/>
              <w:rPr>
                <w:rFonts w:ascii="仿宋_GB2312" w:eastAsia="仿宋_GB2312" w:hAnsi="仿宋"/>
                <w:sz w:val="30"/>
                <w:szCs w:val="30"/>
              </w:rPr>
            </w:pPr>
          </w:p>
        </w:tc>
        <w:tc>
          <w:tcPr>
            <w:tcW w:w="1210" w:type="dxa"/>
            <w:vAlign w:val="center"/>
          </w:tcPr>
          <w:p w14:paraId="6EBF2687" w14:textId="77777777" w:rsidR="00CC2C3C" w:rsidRDefault="00CC2C3C">
            <w:pPr>
              <w:jc w:val="center"/>
              <w:rPr>
                <w:rFonts w:ascii="仿宋_GB2312" w:eastAsia="仿宋_GB2312" w:hAnsi="仿宋"/>
                <w:sz w:val="30"/>
                <w:szCs w:val="30"/>
              </w:rPr>
            </w:pPr>
          </w:p>
        </w:tc>
      </w:tr>
      <w:tr w:rsidR="00CC2C3C" w14:paraId="5E8A0DA3" w14:textId="77777777">
        <w:trPr>
          <w:trHeight w:val="600"/>
        </w:trPr>
        <w:tc>
          <w:tcPr>
            <w:tcW w:w="1034" w:type="dxa"/>
            <w:vAlign w:val="center"/>
          </w:tcPr>
          <w:p w14:paraId="4F10EA09" w14:textId="77777777" w:rsidR="00CC2C3C" w:rsidRDefault="00CC2C3C">
            <w:pPr>
              <w:jc w:val="center"/>
              <w:rPr>
                <w:rFonts w:ascii="仿宋_GB2312" w:eastAsia="仿宋_GB2312" w:hAnsi="仿宋"/>
                <w:sz w:val="30"/>
                <w:szCs w:val="30"/>
              </w:rPr>
            </w:pPr>
          </w:p>
        </w:tc>
        <w:tc>
          <w:tcPr>
            <w:tcW w:w="917" w:type="dxa"/>
            <w:vAlign w:val="center"/>
          </w:tcPr>
          <w:p w14:paraId="56EF2B4B" w14:textId="77777777" w:rsidR="00CC2C3C" w:rsidRDefault="00CC2C3C">
            <w:pPr>
              <w:jc w:val="center"/>
              <w:rPr>
                <w:rFonts w:ascii="仿宋_GB2312" w:eastAsia="仿宋_GB2312" w:hAnsi="仿宋"/>
                <w:sz w:val="30"/>
                <w:szCs w:val="30"/>
              </w:rPr>
            </w:pPr>
          </w:p>
        </w:tc>
        <w:tc>
          <w:tcPr>
            <w:tcW w:w="2552" w:type="dxa"/>
            <w:vAlign w:val="center"/>
          </w:tcPr>
          <w:p w14:paraId="305CB5C9" w14:textId="77777777" w:rsidR="00CC2C3C" w:rsidRDefault="00CC2C3C">
            <w:pPr>
              <w:jc w:val="center"/>
              <w:rPr>
                <w:rFonts w:ascii="仿宋_GB2312" w:eastAsia="仿宋_GB2312" w:hAnsi="仿宋"/>
                <w:sz w:val="30"/>
                <w:szCs w:val="30"/>
              </w:rPr>
            </w:pPr>
          </w:p>
        </w:tc>
        <w:tc>
          <w:tcPr>
            <w:tcW w:w="1134" w:type="dxa"/>
            <w:vAlign w:val="center"/>
          </w:tcPr>
          <w:p w14:paraId="6FB6BC2E" w14:textId="77777777" w:rsidR="00CC2C3C" w:rsidRDefault="00CC2C3C">
            <w:pPr>
              <w:jc w:val="center"/>
              <w:rPr>
                <w:rFonts w:ascii="仿宋_GB2312" w:eastAsia="仿宋_GB2312" w:hAnsi="仿宋"/>
                <w:sz w:val="30"/>
                <w:szCs w:val="30"/>
              </w:rPr>
            </w:pPr>
          </w:p>
        </w:tc>
        <w:tc>
          <w:tcPr>
            <w:tcW w:w="1417" w:type="dxa"/>
            <w:vAlign w:val="center"/>
          </w:tcPr>
          <w:p w14:paraId="505E1A95" w14:textId="77777777" w:rsidR="00CC2C3C" w:rsidRDefault="00CC2C3C">
            <w:pPr>
              <w:jc w:val="center"/>
              <w:rPr>
                <w:rFonts w:ascii="仿宋_GB2312" w:eastAsia="仿宋_GB2312" w:hAnsi="仿宋"/>
                <w:sz w:val="30"/>
                <w:szCs w:val="30"/>
              </w:rPr>
            </w:pPr>
          </w:p>
        </w:tc>
        <w:tc>
          <w:tcPr>
            <w:tcW w:w="1276" w:type="dxa"/>
            <w:vAlign w:val="center"/>
          </w:tcPr>
          <w:p w14:paraId="452EB94B" w14:textId="77777777" w:rsidR="00CC2C3C" w:rsidRDefault="00CC2C3C">
            <w:pPr>
              <w:jc w:val="center"/>
              <w:rPr>
                <w:rFonts w:ascii="仿宋_GB2312" w:eastAsia="仿宋_GB2312" w:hAnsi="仿宋"/>
                <w:sz w:val="30"/>
                <w:szCs w:val="30"/>
              </w:rPr>
            </w:pPr>
          </w:p>
        </w:tc>
        <w:tc>
          <w:tcPr>
            <w:tcW w:w="1210" w:type="dxa"/>
            <w:vAlign w:val="center"/>
          </w:tcPr>
          <w:p w14:paraId="2C87530E" w14:textId="77777777" w:rsidR="00CC2C3C" w:rsidRDefault="00CC2C3C">
            <w:pPr>
              <w:jc w:val="center"/>
              <w:rPr>
                <w:rFonts w:ascii="仿宋_GB2312" w:eastAsia="仿宋_GB2312" w:hAnsi="仿宋"/>
                <w:sz w:val="30"/>
                <w:szCs w:val="30"/>
              </w:rPr>
            </w:pPr>
          </w:p>
        </w:tc>
      </w:tr>
      <w:tr w:rsidR="00CC2C3C" w14:paraId="4C0D168A" w14:textId="77777777">
        <w:trPr>
          <w:trHeight w:val="600"/>
        </w:trPr>
        <w:tc>
          <w:tcPr>
            <w:tcW w:w="1034" w:type="dxa"/>
            <w:vAlign w:val="center"/>
          </w:tcPr>
          <w:p w14:paraId="7139FFFA" w14:textId="77777777" w:rsidR="00CC2C3C" w:rsidRDefault="00CC2C3C">
            <w:pPr>
              <w:jc w:val="center"/>
              <w:rPr>
                <w:rFonts w:ascii="仿宋_GB2312" w:eastAsia="仿宋_GB2312" w:hAnsi="仿宋"/>
                <w:sz w:val="30"/>
                <w:szCs w:val="30"/>
              </w:rPr>
            </w:pPr>
          </w:p>
        </w:tc>
        <w:tc>
          <w:tcPr>
            <w:tcW w:w="917" w:type="dxa"/>
            <w:vAlign w:val="center"/>
          </w:tcPr>
          <w:p w14:paraId="591E0AE3" w14:textId="77777777" w:rsidR="00CC2C3C" w:rsidRDefault="00CC2C3C">
            <w:pPr>
              <w:jc w:val="center"/>
              <w:rPr>
                <w:rFonts w:ascii="仿宋_GB2312" w:eastAsia="仿宋_GB2312" w:hAnsi="仿宋"/>
                <w:sz w:val="30"/>
                <w:szCs w:val="30"/>
              </w:rPr>
            </w:pPr>
          </w:p>
        </w:tc>
        <w:tc>
          <w:tcPr>
            <w:tcW w:w="2552" w:type="dxa"/>
            <w:vAlign w:val="center"/>
          </w:tcPr>
          <w:p w14:paraId="7094840C" w14:textId="77777777" w:rsidR="00CC2C3C" w:rsidRDefault="00CC2C3C">
            <w:pPr>
              <w:jc w:val="center"/>
              <w:rPr>
                <w:rFonts w:ascii="仿宋_GB2312" w:eastAsia="仿宋_GB2312" w:hAnsi="仿宋"/>
                <w:sz w:val="30"/>
                <w:szCs w:val="30"/>
              </w:rPr>
            </w:pPr>
          </w:p>
        </w:tc>
        <w:tc>
          <w:tcPr>
            <w:tcW w:w="1134" w:type="dxa"/>
            <w:vAlign w:val="center"/>
          </w:tcPr>
          <w:p w14:paraId="0C9ABB8C" w14:textId="77777777" w:rsidR="00CC2C3C" w:rsidRDefault="00CC2C3C">
            <w:pPr>
              <w:jc w:val="center"/>
              <w:rPr>
                <w:rFonts w:ascii="仿宋_GB2312" w:eastAsia="仿宋_GB2312" w:hAnsi="仿宋"/>
                <w:sz w:val="30"/>
                <w:szCs w:val="30"/>
              </w:rPr>
            </w:pPr>
          </w:p>
        </w:tc>
        <w:tc>
          <w:tcPr>
            <w:tcW w:w="1417" w:type="dxa"/>
            <w:vAlign w:val="center"/>
          </w:tcPr>
          <w:p w14:paraId="27198EA7" w14:textId="77777777" w:rsidR="00CC2C3C" w:rsidRDefault="00CC2C3C">
            <w:pPr>
              <w:jc w:val="center"/>
              <w:rPr>
                <w:rFonts w:ascii="仿宋_GB2312" w:eastAsia="仿宋_GB2312" w:hAnsi="仿宋"/>
                <w:sz w:val="30"/>
                <w:szCs w:val="30"/>
              </w:rPr>
            </w:pPr>
          </w:p>
        </w:tc>
        <w:tc>
          <w:tcPr>
            <w:tcW w:w="1276" w:type="dxa"/>
            <w:vAlign w:val="center"/>
          </w:tcPr>
          <w:p w14:paraId="1A825744" w14:textId="77777777" w:rsidR="00CC2C3C" w:rsidRDefault="00CC2C3C">
            <w:pPr>
              <w:jc w:val="center"/>
              <w:rPr>
                <w:rFonts w:ascii="仿宋_GB2312" w:eastAsia="仿宋_GB2312" w:hAnsi="仿宋"/>
                <w:sz w:val="30"/>
                <w:szCs w:val="30"/>
              </w:rPr>
            </w:pPr>
          </w:p>
        </w:tc>
        <w:tc>
          <w:tcPr>
            <w:tcW w:w="1210" w:type="dxa"/>
            <w:vAlign w:val="center"/>
          </w:tcPr>
          <w:p w14:paraId="155A80D5" w14:textId="77777777" w:rsidR="00CC2C3C" w:rsidRDefault="00CC2C3C">
            <w:pPr>
              <w:jc w:val="center"/>
              <w:rPr>
                <w:rFonts w:ascii="仿宋_GB2312" w:eastAsia="仿宋_GB2312" w:hAnsi="仿宋"/>
                <w:sz w:val="30"/>
                <w:szCs w:val="30"/>
              </w:rPr>
            </w:pPr>
          </w:p>
        </w:tc>
      </w:tr>
      <w:tr w:rsidR="00CC2C3C" w14:paraId="7175BAA2" w14:textId="77777777">
        <w:trPr>
          <w:trHeight w:val="600"/>
        </w:trPr>
        <w:tc>
          <w:tcPr>
            <w:tcW w:w="1034" w:type="dxa"/>
            <w:vAlign w:val="center"/>
          </w:tcPr>
          <w:p w14:paraId="2D267796" w14:textId="77777777" w:rsidR="00CC2C3C" w:rsidRDefault="00CC2C3C">
            <w:pPr>
              <w:jc w:val="center"/>
              <w:rPr>
                <w:rFonts w:ascii="仿宋_GB2312" w:eastAsia="仿宋_GB2312" w:hAnsi="仿宋"/>
                <w:sz w:val="30"/>
                <w:szCs w:val="30"/>
              </w:rPr>
            </w:pPr>
          </w:p>
        </w:tc>
        <w:tc>
          <w:tcPr>
            <w:tcW w:w="917" w:type="dxa"/>
            <w:vAlign w:val="center"/>
          </w:tcPr>
          <w:p w14:paraId="37C68BF6" w14:textId="77777777" w:rsidR="00CC2C3C" w:rsidRDefault="00CC2C3C">
            <w:pPr>
              <w:jc w:val="center"/>
              <w:rPr>
                <w:rFonts w:ascii="仿宋_GB2312" w:eastAsia="仿宋_GB2312" w:hAnsi="仿宋"/>
                <w:sz w:val="30"/>
                <w:szCs w:val="30"/>
              </w:rPr>
            </w:pPr>
          </w:p>
        </w:tc>
        <w:tc>
          <w:tcPr>
            <w:tcW w:w="2552" w:type="dxa"/>
            <w:vAlign w:val="center"/>
          </w:tcPr>
          <w:p w14:paraId="56F4275F" w14:textId="77777777" w:rsidR="00CC2C3C" w:rsidRDefault="00CC2C3C">
            <w:pPr>
              <w:jc w:val="center"/>
              <w:rPr>
                <w:rFonts w:ascii="仿宋_GB2312" w:eastAsia="仿宋_GB2312" w:hAnsi="仿宋"/>
                <w:sz w:val="30"/>
                <w:szCs w:val="30"/>
              </w:rPr>
            </w:pPr>
          </w:p>
        </w:tc>
        <w:tc>
          <w:tcPr>
            <w:tcW w:w="1134" w:type="dxa"/>
            <w:vAlign w:val="center"/>
          </w:tcPr>
          <w:p w14:paraId="6F973A88" w14:textId="77777777" w:rsidR="00CC2C3C" w:rsidRDefault="00CC2C3C">
            <w:pPr>
              <w:jc w:val="center"/>
              <w:rPr>
                <w:rFonts w:ascii="仿宋_GB2312" w:eastAsia="仿宋_GB2312" w:hAnsi="仿宋"/>
                <w:sz w:val="30"/>
                <w:szCs w:val="30"/>
              </w:rPr>
            </w:pPr>
          </w:p>
        </w:tc>
        <w:tc>
          <w:tcPr>
            <w:tcW w:w="1417" w:type="dxa"/>
            <w:vAlign w:val="center"/>
          </w:tcPr>
          <w:p w14:paraId="17AD5723" w14:textId="77777777" w:rsidR="00CC2C3C" w:rsidRDefault="00CC2C3C">
            <w:pPr>
              <w:jc w:val="center"/>
              <w:rPr>
                <w:rFonts w:ascii="仿宋_GB2312" w:eastAsia="仿宋_GB2312" w:hAnsi="仿宋"/>
                <w:sz w:val="30"/>
                <w:szCs w:val="30"/>
              </w:rPr>
            </w:pPr>
          </w:p>
        </w:tc>
        <w:tc>
          <w:tcPr>
            <w:tcW w:w="1276" w:type="dxa"/>
            <w:vAlign w:val="center"/>
          </w:tcPr>
          <w:p w14:paraId="6FF4AA8F" w14:textId="77777777" w:rsidR="00CC2C3C" w:rsidRDefault="00CC2C3C">
            <w:pPr>
              <w:jc w:val="center"/>
              <w:rPr>
                <w:rFonts w:ascii="仿宋_GB2312" w:eastAsia="仿宋_GB2312" w:hAnsi="仿宋"/>
                <w:sz w:val="30"/>
                <w:szCs w:val="30"/>
              </w:rPr>
            </w:pPr>
          </w:p>
        </w:tc>
        <w:tc>
          <w:tcPr>
            <w:tcW w:w="1210" w:type="dxa"/>
            <w:vAlign w:val="center"/>
          </w:tcPr>
          <w:p w14:paraId="18402FC8" w14:textId="77777777" w:rsidR="00CC2C3C" w:rsidRDefault="00CC2C3C">
            <w:pPr>
              <w:jc w:val="center"/>
              <w:rPr>
                <w:rFonts w:ascii="仿宋_GB2312" w:eastAsia="仿宋_GB2312" w:hAnsi="仿宋"/>
                <w:sz w:val="30"/>
                <w:szCs w:val="30"/>
              </w:rPr>
            </w:pPr>
          </w:p>
        </w:tc>
      </w:tr>
      <w:tr w:rsidR="00CC2C3C" w14:paraId="73952D1D" w14:textId="77777777">
        <w:trPr>
          <w:trHeight w:val="600"/>
        </w:trPr>
        <w:tc>
          <w:tcPr>
            <w:tcW w:w="1034" w:type="dxa"/>
            <w:vAlign w:val="center"/>
          </w:tcPr>
          <w:p w14:paraId="4C85D4C8" w14:textId="77777777" w:rsidR="00CC2C3C" w:rsidRDefault="00CC2C3C">
            <w:pPr>
              <w:jc w:val="center"/>
              <w:rPr>
                <w:rFonts w:ascii="仿宋_GB2312" w:eastAsia="仿宋_GB2312" w:hAnsi="仿宋"/>
                <w:sz w:val="30"/>
                <w:szCs w:val="30"/>
              </w:rPr>
            </w:pPr>
          </w:p>
        </w:tc>
        <w:tc>
          <w:tcPr>
            <w:tcW w:w="917" w:type="dxa"/>
            <w:vAlign w:val="center"/>
          </w:tcPr>
          <w:p w14:paraId="4540E747" w14:textId="77777777" w:rsidR="00CC2C3C" w:rsidRDefault="00CC2C3C">
            <w:pPr>
              <w:jc w:val="center"/>
              <w:rPr>
                <w:rFonts w:ascii="仿宋_GB2312" w:eastAsia="仿宋_GB2312" w:hAnsi="仿宋"/>
                <w:sz w:val="30"/>
                <w:szCs w:val="30"/>
              </w:rPr>
            </w:pPr>
          </w:p>
        </w:tc>
        <w:tc>
          <w:tcPr>
            <w:tcW w:w="2552" w:type="dxa"/>
            <w:vAlign w:val="center"/>
          </w:tcPr>
          <w:p w14:paraId="65F57AD6" w14:textId="77777777" w:rsidR="00CC2C3C" w:rsidRDefault="00CC2C3C">
            <w:pPr>
              <w:jc w:val="center"/>
              <w:rPr>
                <w:rFonts w:ascii="仿宋_GB2312" w:eastAsia="仿宋_GB2312" w:hAnsi="仿宋"/>
                <w:sz w:val="30"/>
                <w:szCs w:val="30"/>
              </w:rPr>
            </w:pPr>
          </w:p>
        </w:tc>
        <w:tc>
          <w:tcPr>
            <w:tcW w:w="1134" w:type="dxa"/>
            <w:vAlign w:val="center"/>
          </w:tcPr>
          <w:p w14:paraId="1576611A" w14:textId="77777777" w:rsidR="00CC2C3C" w:rsidRDefault="00CC2C3C">
            <w:pPr>
              <w:jc w:val="center"/>
              <w:rPr>
                <w:rFonts w:ascii="仿宋_GB2312" w:eastAsia="仿宋_GB2312" w:hAnsi="仿宋"/>
                <w:sz w:val="30"/>
                <w:szCs w:val="30"/>
              </w:rPr>
            </w:pPr>
          </w:p>
        </w:tc>
        <w:tc>
          <w:tcPr>
            <w:tcW w:w="1417" w:type="dxa"/>
            <w:vAlign w:val="center"/>
          </w:tcPr>
          <w:p w14:paraId="7977D17F" w14:textId="77777777" w:rsidR="00CC2C3C" w:rsidRDefault="00CC2C3C">
            <w:pPr>
              <w:jc w:val="center"/>
              <w:rPr>
                <w:rFonts w:ascii="仿宋_GB2312" w:eastAsia="仿宋_GB2312" w:hAnsi="仿宋"/>
                <w:sz w:val="30"/>
                <w:szCs w:val="30"/>
              </w:rPr>
            </w:pPr>
          </w:p>
        </w:tc>
        <w:tc>
          <w:tcPr>
            <w:tcW w:w="1276" w:type="dxa"/>
            <w:vAlign w:val="center"/>
          </w:tcPr>
          <w:p w14:paraId="04ACF80A" w14:textId="77777777" w:rsidR="00CC2C3C" w:rsidRDefault="00CC2C3C">
            <w:pPr>
              <w:jc w:val="center"/>
              <w:rPr>
                <w:rFonts w:ascii="仿宋_GB2312" w:eastAsia="仿宋_GB2312" w:hAnsi="仿宋"/>
                <w:sz w:val="30"/>
                <w:szCs w:val="30"/>
              </w:rPr>
            </w:pPr>
          </w:p>
        </w:tc>
        <w:tc>
          <w:tcPr>
            <w:tcW w:w="1210" w:type="dxa"/>
            <w:vAlign w:val="center"/>
          </w:tcPr>
          <w:p w14:paraId="7AB457B1" w14:textId="77777777" w:rsidR="00CC2C3C" w:rsidRDefault="00CC2C3C">
            <w:pPr>
              <w:jc w:val="center"/>
              <w:rPr>
                <w:rFonts w:ascii="仿宋_GB2312" w:eastAsia="仿宋_GB2312" w:hAnsi="仿宋"/>
                <w:sz w:val="30"/>
                <w:szCs w:val="30"/>
              </w:rPr>
            </w:pPr>
          </w:p>
        </w:tc>
      </w:tr>
      <w:tr w:rsidR="00CC2C3C" w14:paraId="73346DBC" w14:textId="77777777">
        <w:trPr>
          <w:trHeight w:val="600"/>
        </w:trPr>
        <w:tc>
          <w:tcPr>
            <w:tcW w:w="1034" w:type="dxa"/>
            <w:vAlign w:val="center"/>
          </w:tcPr>
          <w:p w14:paraId="3CF0AFA4" w14:textId="77777777" w:rsidR="00CC2C3C" w:rsidRDefault="00CC2C3C">
            <w:pPr>
              <w:jc w:val="center"/>
              <w:rPr>
                <w:rFonts w:ascii="仿宋_GB2312" w:eastAsia="仿宋_GB2312" w:hAnsi="仿宋"/>
                <w:sz w:val="30"/>
                <w:szCs w:val="30"/>
              </w:rPr>
            </w:pPr>
          </w:p>
        </w:tc>
        <w:tc>
          <w:tcPr>
            <w:tcW w:w="917" w:type="dxa"/>
            <w:vAlign w:val="center"/>
          </w:tcPr>
          <w:p w14:paraId="788EF506" w14:textId="77777777" w:rsidR="00CC2C3C" w:rsidRDefault="00CC2C3C">
            <w:pPr>
              <w:jc w:val="center"/>
              <w:rPr>
                <w:rFonts w:ascii="仿宋_GB2312" w:eastAsia="仿宋_GB2312" w:hAnsi="仿宋"/>
                <w:sz w:val="30"/>
                <w:szCs w:val="30"/>
              </w:rPr>
            </w:pPr>
          </w:p>
        </w:tc>
        <w:tc>
          <w:tcPr>
            <w:tcW w:w="2552" w:type="dxa"/>
            <w:vAlign w:val="center"/>
          </w:tcPr>
          <w:p w14:paraId="1F5AEE34" w14:textId="77777777" w:rsidR="00CC2C3C" w:rsidRDefault="00CC2C3C">
            <w:pPr>
              <w:jc w:val="center"/>
              <w:rPr>
                <w:rFonts w:ascii="仿宋_GB2312" w:eastAsia="仿宋_GB2312" w:hAnsi="仿宋"/>
                <w:sz w:val="30"/>
                <w:szCs w:val="30"/>
              </w:rPr>
            </w:pPr>
          </w:p>
        </w:tc>
        <w:tc>
          <w:tcPr>
            <w:tcW w:w="1134" w:type="dxa"/>
            <w:vAlign w:val="center"/>
          </w:tcPr>
          <w:p w14:paraId="7E7100A7" w14:textId="77777777" w:rsidR="00CC2C3C" w:rsidRDefault="00CC2C3C">
            <w:pPr>
              <w:jc w:val="center"/>
              <w:rPr>
                <w:rFonts w:ascii="仿宋_GB2312" w:eastAsia="仿宋_GB2312" w:hAnsi="仿宋"/>
                <w:sz w:val="30"/>
                <w:szCs w:val="30"/>
              </w:rPr>
            </w:pPr>
          </w:p>
        </w:tc>
        <w:tc>
          <w:tcPr>
            <w:tcW w:w="1417" w:type="dxa"/>
            <w:vAlign w:val="center"/>
          </w:tcPr>
          <w:p w14:paraId="5032F69C" w14:textId="77777777" w:rsidR="00CC2C3C" w:rsidRDefault="00CC2C3C">
            <w:pPr>
              <w:jc w:val="center"/>
              <w:rPr>
                <w:rFonts w:ascii="仿宋_GB2312" w:eastAsia="仿宋_GB2312" w:hAnsi="仿宋"/>
                <w:sz w:val="30"/>
                <w:szCs w:val="30"/>
              </w:rPr>
            </w:pPr>
          </w:p>
        </w:tc>
        <w:tc>
          <w:tcPr>
            <w:tcW w:w="1276" w:type="dxa"/>
            <w:vAlign w:val="center"/>
          </w:tcPr>
          <w:p w14:paraId="4E2BA6E6" w14:textId="77777777" w:rsidR="00CC2C3C" w:rsidRDefault="00CC2C3C">
            <w:pPr>
              <w:jc w:val="center"/>
              <w:rPr>
                <w:rFonts w:ascii="仿宋_GB2312" w:eastAsia="仿宋_GB2312" w:hAnsi="仿宋"/>
                <w:sz w:val="30"/>
                <w:szCs w:val="30"/>
              </w:rPr>
            </w:pPr>
          </w:p>
        </w:tc>
        <w:tc>
          <w:tcPr>
            <w:tcW w:w="1210" w:type="dxa"/>
            <w:vAlign w:val="center"/>
          </w:tcPr>
          <w:p w14:paraId="7BAE926E" w14:textId="77777777" w:rsidR="00CC2C3C" w:rsidRDefault="00CC2C3C">
            <w:pPr>
              <w:jc w:val="center"/>
              <w:rPr>
                <w:rFonts w:ascii="仿宋_GB2312" w:eastAsia="仿宋_GB2312" w:hAnsi="仿宋"/>
                <w:sz w:val="30"/>
                <w:szCs w:val="30"/>
              </w:rPr>
            </w:pPr>
          </w:p>
        </w:tc>
      </w:tr>
      <w:tr w:rsidR="00CC2C3C" w14:paraId="2DB85FD3" w14:textId="77777777">
        <w:trPr>
          <w:trHeight w:val="600"/>
        </w:trPr>
        <w:tc>
          <w:tcPr>
            <w:tcW w:w="1034" w:type="dxa"/>
            <w:vAlign w:val="center"/>
          </w:tcPr>
          <w:p w14:paraId="3D62B52A" w14:textId="77777777" w:rsidR="00CC2C3C" w:rsidRDefault="00CC2C3C">
            <w:pPr>
              <w:jc w:val="center"/>
              <w:rPr>
                <w:rFonts w:ascii="仿宋_GB2312" w:eastAsia="仿宋_GB2312" w:hAnsi="仿宋"/>
                <w:sz w:val="30"/>
                <w:szCs w:val="30"/>
              </w:rPr>
            </w:pPr>
          </w:p>
        </w:tc>
        <w:tc>
          <w:tcPr>
            <w:tcW w:w="917" w:type="dxa"/>
            <w:vAlign w:val="center"/>
          </w:tcPr>
          <w:p w14:paraId="0ECCED71" w14:textId="77777777" w:rsidR="00CC2C3C" w:rsidRDefault="00CC2C3C">
            <w:pPr>
              <w:jc w:val="center"/>
              <w:rPr>
                <w:rFonts w:ascii="仿宋_GB2312" w:eastAsia="仿宋_GB2312" w:hAnsi="仿宋"/>
                <w:sz w:val="30"/>
                <w:szCs w:val="30"/>
              </w:rPr>
            </w:pPr>
          </w:p>
        </w:tc>
        <w:tc>
          <w:tcPr>
            <w:tcW w:w="2552" w:type="dxa"/>
            <w:vAlign w:val="center"/>
          </w:tcPr>
          <w:p w14:paraId="66BDD214" w14:textId="77777777" w:rsidR="00CC2C3C" w:rsidRDefault="00CC2C3C">
            <w:pPr>
              <w:jc w:val="center"/>
              <w:rPr>
                <w:rFonts w:ascii="仿宋_GB2312" w:eastAsia="仿宋_GB2312" w:hAnsi="仿宋"/>
                <w:sz w:val="30"/>
                <w:szCs w:val="30"/>
              </w:rPr>
            </w:pPr>
          </w:p>
        </w:tc>
        <w:tc>
          <w:tcPr>
            <w:tcW w:w="1134" w:type="dxa"/>
            <w:vAlign w:val="center"/>
          </w:tcPr>
          <w:p w14:paraId="1B3134CA" w14:textId="77777777" w:rsidR="00CC2C3C" w:rsidRDefault="00CC2C3C">
            <w:pPr>
              <w:jc w:val="center"/>
              <w:rPr>
                <w:rFonts w:ascii="仿宋_GB2312" w:eastAsia="仿宋_GB2312" w:hAnsi="仿宋"/>
                <w:sz w:val="30"/>
                <w:szCs w:val="30"/>
              </w:rPr>
            </w:pPr>
          </w:p>
        </w:tc>
        <w:tc>
          <w:tcPr>
            <w:tcW w:w="1417" w:type="dxa"/>
            <w:vAlign w:val="center"/>
          </w:tcPr>
          <w:p w14:paraId="49C2F5F6" w14:textId="77777777" w:rsidR="00CC2C3C" w:rsidRDefault="00CC2C3C">
            <w:pPr>
              <w:jc w:val="center"/>
              <w:rPr>
                <w:rFonts w:ascii="仿宋_GB2312" w:eastAsia="仿宋_GB2312" w:hAnsi="仿宋"/>
                <w:sz w:val="30"/>
                <w:szCs w:val="30"/>
              </w:rPr>
            </w:pPr>
          </w:p>
        </w:tc>
        <w:tc>
          <w:tcPr>
            <w:tcW w:w="1276" w:type="dxa"/>
            <w:vAlign w:val="center"/>
          </w:tcPr>
          <w:p w14:paraId="5762AA45" w14:textId="77777777" w:rsidR="00CC2C3C" w:rsidRDefault="00CC2C3C">
            <w:pPr>
              <w:jc w:val="center"/>
              <w:rPr>
                <w:rFonts w:ascii="仿宋_GB2312" w:eastAsia="仿宋_GB2312" w:hAnsi="仿宋"/>
                <w:sz w:val="30"/>
                <w:szCs w:val="30"/>
              </w:rPr>
            </w:pPr>
          </w:p>
        </w:tc>
        <w:tc>
          <w:tcPr>
            <w:tcW w:w="1210" w:type="dxa"/>
            <w:vAlign w:val="center"/>
          </w:tcPr>
          <w:p w14:paraId="7F2AF2FA" w14:textId="77777777" w:rsidR="00CC2C3C" w:rsidRDefault="00CC2C3C">
            <w:pPr>
              <w:jc w:val="center"/>
              <w:rPr>
                <w:rFonts w:ascii="仿宋_GB2312" w:eastAsia="仿宋_GB2312" w:hAnsi="仿宋"/>
                <w:sz w:val="30"/>
                <w:szCs w:val="30"/>
              </w:rPr>
            </w:pPr>
          </w:p>
        </w:tc>
      </w:tr>
      <w:tr w:rsidR="00CC2C3C" w14:paraId="01D500BB" w14:textId="77777777">
        <w:trPr>
          <w:trHeight w:val="600"/>
        </w:trPr>
        <w:tc>
          <w:tcPr>
            <w:tcW w:w="1034" w:type="dxa"/>
            <w:vAlign w:val="center"/>
          </w:tcPr>
          <w:p w14:paraId="1540F700" w14:textId="77777777" w:rsidR="00CC2C3C" w:rsidRDefault="00CC2C3C">
            <w:pPr>
              <w:jc w:val="center"/>
              <w:rPr>
                <w:rFonts w:ascii="仿宋_GB2312" w:eastAsia="仿宋_GB2312" w:hAnsi="仿宋"/>
                <w:sz w:val="30"/>
                <w:szCs w:val="30"/>
              </w:rPr>
            </w:pPr>
          </w:p>
        </w:tc>
        <w:tc>
          <w:tcPr>
            <w:tcW w:w="917" w:type="dxa"/>
            <w:vAlign w:val="center"/>
          </w:tcPr>
          <w:p w14:paraId="78506A34" w14:textId="77777777" w:rsidR="00CC2C3C" w:rsidRDefault="00CC2C3C">
            <w:pPr>
              <w:jc w:val="center"/>
              <w:rPr>
                <w:rFonts w:ascii="仿宋_GB2312" w:eastAsia="仿宋_GB2312" w:hAnsi="仿宋"/>
                <w:sz w:val="30"/>
                <w:szCs w:val="30"/>
              </w:rPr>
            </w:pPr>
          </w:p>
        </w:tc>
        <w:tc>
          <w:tcPr>
            <w:tcW w:w="2552" w:type="dxa"/>
            <w:vAlign w:val="center"/>
          </w:tcPr>
          <w:p w14:paraId="4007375D" w14:textId="77777777" w:rsidR="00CC2C3C" w:rsidRDefault="00CC2C3C">
            <w:pPr>
              <w:jc w:val="center"/>
              <w:rPr>
                <w:rFonts w:ascii="仿宋_GB2312" w:eastAsia="仿宋_GB2312" w:hAnsi="仿宋"/>
                <w:sz w:val="30"/>
                <w:szCs w:val="30"/>
              </w:rPr>
            </w:pPr>
          </w:p>
        </w:tc>
        <w:tc>
          <w:tcPr>
            <w:tcW w:w="1134" w:type="dxa"/>
            <w:vAlign w:val="center"/>
          </w:tcPr>
          <w:p w14:paraId="6FE3C8F8" w14:textId="77777777" w:rsidR="00CC2C3C" w:rsidRDefault="00CC2C3C">
            <w:pPr>
              <w:jc w:val="center"/>
              <w:rPr>
                <w:rFonts w:ascii="仿宋_GB2312" w:eastAsia="仿宋_GB2312" w:hAnsi="仿宋"/>
                <w:sz w:val="30"/>
                <w:szCs w:val="30"/>
              </w:rPr>
            </w:pPr>
          </w:p>
        </w:tc>
        <w:tc>
          <w:tcPr>
            <w:tcW w:w="1417" w:type="dxa"/>
            <w:vAlign w:val="center"/>
          </w:tcPr>
          <w:p w14:paraId="10A1B84D" w14:textId="77777777" w:rsidR="00CC2C3C" w:rsidRDefault="00CC2C3C">
            <w:pPr>
              <w:jc w:val="center"/>
              <w:rPr>
                <w:rFonts w:ascii="仿宋_GB2312" w:eastAsia="仿宋_GB2312" w:hAnsi="仿宋"/>
                <w:sz w:val="30"/>
                <w:szCs w:val="30"/>
              </w:rPr>
            </w:pPr>
          </w:p>
        </w:tc>
        <w:tc>
          <w:tcPr>
            <w:tcW w:w="1276" w:type="dxa"/>
            <w:vAlign w:val="center"/>
          </w:tcPr>
          <w:p w14:paraId="27280C29" w14:textId="77777777" w:rsidR="00CC2C3C" w:rsidRDefault="00CC2C3C">
            <w:pPr>
              <w:jc w:val="center"/>
              <w:rPr>
                <w:rFonts w:ascii="仿宋_GB2312" w:eastAsia="仿宋_GB2312" w:hAnsi="仿宋"/>
                <w:sz w:val="30"/>
                <w:szCs w:val="30"/>
              </w:rPr>
            </w:pPr>
          </w:p>
        </w:tc>
        <w:tc>
          <w:tcPr>
            <w:tcW w:w="1210" w:type="dxa"/>
            <w:vAlign w:val="center"/>
          </w:tcPr>
          <w:p w14:paraId="46673E7C" w14:textId="77777777" w:rsidR="00CC2C3C" w:rsidRDefault="00CC2C3C">
            <w:pPr>
              <w:jc w:val="center"/>
              <w:rPr>
                <w:rFonts w:ascii="仿宋_GB2312" w:eastAsia="仿宋_GB2312" w:hAnsi="仿宋"/>
                <w:sz w:val="30"/>
                <w:szCs w:val="30"/>
              </w:rPr>
            </w:pPr>
          </w:p>
        </w:tc>
      </w:tr>
      <w:tr w:rsidR="00CC2C3C" w14:paraId="3F811F43" w14:textId="77777777">
        <w:trPr>
          <w:trHeight w:val="600"/>
        </w:trPr>
        <w:tc>
          <w:tcPr>
            <w:tcW w:w="1034" w:type="dxa"/>
            <w:vAlign w:val="center"/>
          </w:tcPr>
          <w:p w14:paraId="6389A5B4" w14:textId="77777777" w:rsidR="00CC2C3C" w:rsidRDefault="00CC2C3C">
            <w:pPr>
              <w:jc w:val="center"/>
              <w:rPr>
                <w:rFonts w:ascii="仿宋_GB2312" w:eastAsia="仿宋_GB2312" w:hAnsi="仿宋"/>
                <w:sz w:val="30"/>
                <w:szCs w:val="30"/>
              </w:rPr>
            </w:pPr>
          </w:p>
        </w:tc>
        <w:tc>
          <w:tcPr>
            <w:tcW w:w="917" w:type="dxa"/>
            <w:vAlign w:val="center"/>
          </w:tcPr>
          <w:p w14:paraId="32A6C4D5" w14:textId="77777777" w:rsidR="00CC2C3C" w:rsidRDefault="00CC2C3C">
            <w:pPr>
              <w:jc w:val="center"/>
              <w:rPr>
                <w:rFonts w:ascii="仿宋_GB2312" w:eastAsia="仿宋_GB2312" w:hAnsi="仿宋"/>
                <w:sz w:val="30"/>
                <w:szCs w:val="30"/>
              </w:rPr>
            </w:pPr>
          </w:p>
        </w:tc>
        <w:tc>
          <w:tcPr>
            <w:tcW w:w="2552" w:type="dxa"/>
            <w:vAlign w:val="center"/>
          </w:tcPr>
          <w:p w14:paraId="42D9F313" w14:textId="77777777" w:rsidR="00CC2C3C" w:rsidRDefault="00CC2C3C">
            <w:pPr>
              <w:jc w:val="center"/>
              <w:rPr>
                <w:rFonts w:ascii="仿宋_GB2312" w:eastAsia="仿宋_GB2312" w:hAnsi="仿宋"/>
                <w:sz w:val="30"/>
                <w:szCs w:val="30"/>
              </w:rPr>
            </w:pPr>
          </w:p>
        </w:tc>
        <w:tc>
          <w:tcPr>
            <w:tcW w:w="1134" w:type="dxa"/>
            <w:vAlign w:val="center"/>
          </w:tcPr>
          <w:p w14:paraId="3E4EF59F" w14:textId="77777777" w:rsidR="00CC2C3C" w:rsidRDefault="00CC2C3C">
            <w:pPr>
              <w:jc w:val="center"/>
              <w:rPr>
                <w:rFonts w:ascii="仿宋_GB2312" w:eastAsia="仿宋_GB2312" w:hAnsi="仿宋"/>
                <w:sz w:val="30"/>
                <w:szCs w:val="30"/>
              </w:rPr>
            </w:pPr>
          </w:p>
        </w:tc>
        <w:tc>
          <w:tcPr>
            <w:tcW w:w="1417" w:type="dxa"/>
            <w:vAlign w:val="center"/>
          </w:tcPr>
          <w:p w14:paraId="7631A6CE" w14:textId="77777777" w:rsidR="00CC2C3C" w:rsidRDefault="00CC2C3C">
            <w:pPr>
              <w:jc w:val="center"/>
              <w:rPr>
                <w:rFonts w:ascii="仿宋_GB2312" w:eastAsia="仿宋_GB2312" w:hAnsi="仿宋"/>
                <w:sz w:val="30"/>
                <w:szCs w:val="30"/>
              </w:rPr>
            </w:pPr>
          </w:p>
        </w:tc>
        <w:tc>
          <w:tcPr>
            <w:tcW w:w="1276" w:type="dxa"/>
            <w:vAlign w:val="center"/>
          </w:tcPr>
          <w:p w14:paraId="69D92911" w14:textId="77777777" w:rsidR="00CC2C3C" w:rsidRDefault="00CC2C3C">
            <w:pPr>
              <w:jc w:val="center"/>
              <w:rPr>
                <w:rFonts w:ascii="仿宋_GB2312" w:eastAsia="仿宋_GB2312" w:hAnsi="仿宋"/>
                <w:sz w:val="30"/>
                <w:szCs w:val="30"/>
              </w:rPr>
            </w:pPr>
          </w:p>
        </w:tc>
        <w:tc>
          <w:tcPr>
            <w:tcW w:w="1210" w:type="dxa"/>
            <w:vAlign w:val="center"/>
          </w:tcPr>
          <w:p w14:paraId="4B09514F" w14:textId="77777777" w:rsidR="00CC2C3C" w:rsidRDefault="00CC2C3C">
            <w:pPr>
              <w:jc w:val="center"/>
              <w:rPr>
                <w:rFonts w:ascii="仿宋_GB2312" w:eastAsia="仿宋_GB2312" w:hAnsi="仿宋"/>
                <w:sz w:val="30"/>
                <w:szCs w:val="30"/>
              </w:rPr>
            </w:pPr>
          </w:p>
        </w:tc>
      </w:tr>
      <w:tr w:rsidR="00CC2C3C" w14:paraId="7A7D6D8F" w14:textId="77777777">
        <w:trPr>
          <w:trHeight w:val="600"/>
        </w:trPr>
        <w:tc>
          <w:tcPr>
            <w:tcW w:w="1034" w:type="dxa"/>
            <w:vAlign w:val="center"/>
          </w:tcPr>
          <w:p w14:paraId="579925D4" w14:textId="77777777" w:rsidR="00CC2C3C" w:rsidRDefault="00CC2C3C">
            <w:pPr>
              <w:jc w:val="center"/>
              <w:rPr>
                <w:rFonts w:ascii="仿宋_GB2312" w:eastAsia="仿宋_GB2312" w:hAnsi="仿宋"/>
                <w:sz w:val="30"/>
                <w:szCs w:val="30"/>
              </w:rPr>
            </w:pPr>
          </w:p>
        </w:tc>
        <w:tc>
          <w:tcPr>
            <w:tcW w:w="917" w:type="dxa"/>
            <w:vAlign w:val="center"/>
          </w:tcPr>
          <w:p w14:paraId="294D23B6" w14:textId="77777777" w:rsidR="00CC2C3C" w:rsidRDefault="00CC2C3C">
            <w:pPr>
              <w:jc w:val="center"/>
              <w:rPr>
                <w:rFonts w:ascii="仿宋_GB2312" w:eastAsia="仿宋_GB2312" w:hAnsi="仿宋"/>
                <w:sz w:val="30"/>
                <w:szCs w:val="30"/>
              </w:rPr>
            </w:pPr>
          </w:p>
        </w:tc>
        <w:tc>
          <w:tcPr>
            <w:tcW w:w="2552" w:type="dxa"/>
            <w:vAlign w:val="center"/>
          </w:tcPr>
          <w:p w14:paraId="0F5FD3F6" w14:textId="77777777" w:rsidR="00CC2C3C" w:rsidRDefault="00CC2C3C">
            <w:pPr>
              <w:jc w:val="center"/>
              <w:rPr>
                <w:rFonts w:ascii="仿宋_GB2312" w:eastAsia="仿宋_GB2312" w:hAnsi="仿宋"/>
                <w:sz w:val="30"/>
                <w:szCs w:val="30"/>
              </w:rPr>
            </w:pPr>
          </w:p>
        </w:tc>
        <w:tc>
          <w:tcPr>
            <w:tcW w:w="1134" w:type="dxa"/>
            <w:vAlign w:val="center"/>
          </w:tcPr>
          <w:p w14:paraId="6A534BD9" w14:textId="77777777" w:rsidR="00CC2C3C" w:rsidRDefault="00CC2C3C">
            <w:pPr>
              <w:jc w:val="center"/>
              <w:rPr>
                <w:rFonts w:ascii="仿宋_GB2312" w:eastAsia="仿宋_GB2312" w:hAnsi="仿宋"/>
                <w:sz w:val="30"/>
                <w:szCs w:val="30"/>
              </w:rPr>
            </w:pPr>
          </w:p>
        </w:tc>
        <w:tc>
          <w:tcPr>
            <w:tcW w:w="1417" w:type="dxa"/>
            <w:vAlign w:val="center"/>
          </w:tcPr>
          <w:p w14:paraId="1891A89D" w14:textId="77777777" w:rsidR="00CC2C3C" w:rsidRDefault="00CC2C3C">
            <w:pPr>
              <w:jc w:val="center"/>
              <w:rPr>
                <w:rFonts w:ascii="仿宋_GB2312" w:eastAsia="仿宋_GB2312" w:hAnsi="仿宋"/>
                <w:sz w:val="30"/>
                <w:szCs w:val="30"/>
              </w:rPr>
            </w:pPr>
          </w:p>
        </w:tc>
        <w:tc>
          <w:tcPr>
            <w:tcW w:w="1276" w:type="dxa"/>
            <w:vAlign w:val="center"/>
          </w:tcPr>
          <w:p w14:paraId="26FE4E47" w14:textId="77777777" w:rsidR="00CC2C3C" w:rsidRDefault="00CC2C3C">
            <w:pPr>
              <w:jc w:val="center"/>
              <w:rPr>
                <w:rFonts w:ascii="仿宋_GB2312" w:eastAsia="仿宋_GB2312" w:hAnsi="仿宋"/>
                <w:sz w:val="30"/>
                <w:szCs w:val="30"/>
              </w:rPr>
            </w:pPr>
          </w:p>
        </w:tc>
        <w:tc>
          <w:tcPr>
            <w:tcW w:w="1210" w:type="dxa"/>
            <w:vAlign w:val="center"/>
          </w:tcPr>
          <w:p w14:paraId="050DB8F6" w14:textId="77777777" w:rsidR="00CC2C3C" w:rsidRDefault="00CC2C3C">
            <w:pPr>
              <w:jc w:val="center"/>
              <w:rPr>
                <w:rFonts w:ascii="仿宋_GB2312" w:eastAsia="仿宋_GB2312" w:hAnsi="仿宋"/>
                <w:sz w:val="30"/>
                <w:szCs w:val="30"/>
              </w:rPr>
            </w:pPr>
          </w:p>
        </w:tc>
      </w:tr>
    </w:tbl>
    <w:p w14:paraId="38E10FFE" w14:textId="77777777" w:rsidR="00CC2C3C" w:rsidRDefault="00CC2C3C">
      <w:pPr>
        <w:rPr>
          <w:rFonts w:ascii="仿宋_GB2312" w:eastAsia="仿宋_GB2312" w:hAnsi="仿宋"/>
          <w:sz w:val="24"/>
        </w:rPr>
      </w:pPr>
      <w:r>
        <w:rPr>
          <w:rFonts w:ascii="仿宋_GB2312" w:eastAsia="仿宋_GB2312" w:hAnsi="仿宋" w:hint="eastAsia"/>
          <w:sz w:val="24"/>
        </w:rPr>
        <w:t>备注：此表应认真填写，不得提供虚假业绩。</w:t>
      </w:r>
    </w:p>
    <w:p w14:paraId="2D2F65A8" w14:textId="77777777" w:rsidR="00CC2C3C" w:rsidRDefault="00CC2C3C">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0E5BA478" w14:textId="77777777" w:rsidR="00CC2C3C" w:rsidRDefault="00CC2C3C">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6CC1392D" w14:textId="77777777" w:rsidR="00CC2C3C" w:rsidRDefault="00CC2C3C">
      <w:pPr>
        <w:ind w:firstLineChars="300" w:firstLine="720"/>
        <w:rPr>
          <w:rFonts w:ascii="仿宋_GB2312" w:eastAsia="仿宋_GB2312" w:hAnsi="仿宋"/>
          <w:sz w:val="24"/>
        </w:rPr>
      </w:pPr>
    </w:p>
    <w:p w14:paraId="4BBB6C48" w14:textId="77777777" w:rsidR="00CC2C3C" w:rsidRPr="002560CC" w:rsidRDefault="00CC2C3C">
      <w:pPr>
        <w:wordWrap w:val="0"/>
        <w:jc w:val="right"/>
        <w:rPr>
          <w:rFonts w:ascii="仿宋_GB2312" w:eastAsia="仿宋_GB2312" w:hAnsi="仿宋"/>
          <w:sz w:val="32"/>
          <w:szCs w:val="32"/>
        </w:rPr>
      </w:pPr>
      <w:r w:rsidRPr="002560CC">
        <w:rPr>
          <w:rFonts w:ascii="仿宋_GB2312" w:eastAsia="仿宋_GB2312" w:hAnsi="仿宋" w:hint="eastAsia"/>
          <w:sz w:val="32"/>
          <w:szCs w:val="32"/>
        </w:rPr>
        <w:t xml:space="preserve">投标人名称(盖章): </w:t>
      </w:r>
      <w:r w:rsidRPr="002560CC">
        <w:rPr>
          <w:rFonts w:ascii="仿宋_GB2312" w:eastAsia="仿宋_GB2312" w:hAnsi="仿宋"/>
          <w:sz w:val="32"/>
          <w:szCs w:val="32"/>
        </w:rPr>
        <w:t xml:space="preserve">  </w:t>
      </w:r>
      <w:r w:rsidRPr="002560CC">
        <w:rPr>
          <w:rFonts w:ascii="仿宋_GB2312" w:eastAsia="仿宋_GB2312" w:hAnsi="仿宋" w:hint="eastAsia"/>
          <w:sz w:val="32"/>
          <w:szCs w:val="32"/>
        </w:rPr>
        <w:t xml:space="preserve">      </w:t>
      </w:r>
    </w:p>
    <w:p w14:paraId="7035E696" w14:textId="77777777" w:rsidR="00CC2C3C" w:rsidRDefault="00CC2C3C">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EDBFFED" w14:textId="77777777" w:rsidR="00CC2C3C" w:rsidRDefault="00CC2C3C">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38F6159E" w14:textId="77777777" w:rsidR="00CC2C3C" w:rsidRDefault="00CC2C3C">
      <w:pPr>
        <w:sectPr w:rsidR="00CC2C3C">
          <w:footerReference w:type="default" r:id="rId27"/>
          <w:pgSz w:w="11906" w:h="16838"/>
          <w:pgMar w:top="1440" w:right="1080" w:bottom="1440" w:left="1080" w:header="851" w:footer="992" w:gutter="0"/>
          <w:cols w:space="720"/>
          <w:docGrid w:type="lines" w:linePitch="312"/>
        </w:sectPr>
      </w:pPr>
    </w:p>
    <w:p w14:paraId="53A8252A" w14:textId="77777777" w:rsidR="00CC2C3C" w:rsidRDefault="00CC2C3C">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74A6A322" w14:textId="77777777" w:rsidR="00CC2C3C" w:rsidRDefault="00CC2C3C"/>
    <w:p w14:paraId="37CD3841" w14:textId="77777777" w:rsidR="00CC2C3C" w:rsidRDefault="00CC2C3C">
      <w:pPr>
        <w:sectPr w:rsidR="00CC2C3C">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56F3D47A" w14:textId="77777777" w:rsidR="00CC2C3C" w:rsidRDefault="00CC2C3C">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E6362D">
        <w:rPr>
          <w:rFonts w:ascii="仿宋_GB2312" w:eastAsia="仿宋_GB2312" w:hAnsi="仿宋" w:cs="宋体"/>
          <w:b/>
          <w:bCs/>
          <w:noProof/>
          <w:color w:val="000000"/>
          <w:sz w:val="32"/>
          <w:szCs w:val="32"/>
          <w:shd w:val="solid" w:color="EEECE1" w:fill="FFFFFF"/>
        </w:rPr>
        <w:t>SDRS-HD-2026009</w:t>
      </w:r>
    </w:p>
    <w:p w14:paraId="632B355E" w14:textId="77777777" w:rsidR="00CC2C3C" w:rsidRDefault="00CC2C3C">
      <w:pPr>
        <w:jc w:val="center"/>
        <w:rPr>
          <w:rFonts w:ascii="仿宋_GB2312" w:eastAsia="仿宋_GB2312" w:hAnsi="仿宋"/>
          <w:b/>
          <w:sz w:val="44"/>
          <w:szCs w:val="44"/>
        </w:rPr>
      </w:pPr>
    </w:p>
    <w:p w14:paraId="0BAB4A51" w14:textId="77777777" w:rsidR="00CC2C3C" w:rsidRDefault="00CC2C3C">
      <w:pPr>
        <w:pStyle w:val="23"/>
        <w:ind w:firstLine="880"/>
        <w:rPr>
          <w:rFonts w:ascii="仿宋_GB2312" w:eastAsia="仿宋_GB2312" w:hAnsi="仿宋"/>
          <w:sz w:val="44"/>
          <w:szCs w:val="44"/>
        </w:rPr>
      </w:pPr>
    </w:p>
    <w:p w14:paraId="454EBFDF" w14:textId="77777777" w:rsidR="00CC2C3C" w:rsidRDefault="00CC2C3C">
      <w:pPr>
        <w:pStyle w:val="23"/>
        <w:ind w:leftChars="0" w:left="0" w:firstLine="880"/>
        <w:rPr>
          <w:rFonts w:ascii="仿宋_GB2312" w:eastAsia="仿宋_GB2312" w:hAnsi="仿宋"/>
          <w:sz w:val="44"/>
          <w:szCs w:val="44"/>
        </w:rPr>
      </w:pPr>
    </w:p>
    <w:p w14:paraId="79239B8F" w14:textId="77777777" w:rsidR="00CC2C3C" w:rsidRDefault="00CC2C3C">
      <w:pPr>
        <w:jc w:val="center"/>
        <w:rPr>
          <w:rFonts w:ascii="仿宋_GB2312" w:eastAsia="仿宋_GB2312" w:hAnsi="仿宋"/>
          <w:b/>
          <w:sz w:val="44"/>
          <w:szCs w:val="44"/>
        </w:rPr>
      </w:pPr>
      <w:r w:rsidRPr="00E6362D">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6613BD13" w14:textId="77777777" w:rsidR="00CC2C3C" w:rsidRDefault="00CC2C3C">
      <w:pPr>
        <w:ind w:firstLineChars="200" w:firstLine="883"/>
        <w:rPr>
          <w:rFonts w:ascii="仿宋_GB2312" w:eastAsia="仿宋_GB2312" w:hAnsi="仿宋"/>
          <w:b/>
          <w:sz w:val="44"/>
          <w:szCs w:val="44"/>
        </w:rPr>
      </w:pPr>
    </w:p>
    <w:p w14:paraId="1E49731F" w14:textId="77777777" w:rsidR="00CC2C3C" w:rsidRDefault="00CC2C3C">
      <w:pPr>
        <w:jc w:val="center"/>
        <w:rPr>
          <w:rFonts w:ascii="仿宋_GB2312" w:eastAsia="仿宋_GB2312" w:hAnsi="仿宋"/>
          <w:b/>
          <w:sz w:val="44"/>
          <w:szCs w:val="44"/>
        </w:rPr>
      </w:pPr>
      <w:r w:rsidRPr="00E6362D">
        <w:rPr>
          <w:rFonts w:ascii="仿宋_GB2312" w:eastAsia="仿宋_GB2312" w:hAnsi="仿宋"/>
          <w:b/>
          <w:noProof/>
          <w:sz w:val="44"/>
          <w:szCs w:val="44"/>
        </w:rPr>
        <w:t>威海港乳山口港区5#6#泊位工程装卸工艺采购项目</w:t>
      </w:r>
      <w:r>
        <w:rPr>
          <w:rFonts w:ascii="仿宋_GB2312" w:eastAsia="仿宋_GB2312" w:hAnsi="仿宋" w:hint="eastAsia"/>
          <w:b/>
          <w:sz w:val="44"/>
          <w:szCs w:val="44"/>
        </w:rPr>
        <w:t>合同</w:t>
      </w:r>
    </w:p>
    <w:p w14:paraId="02D2315A" w14:textId="77777777" w:rsidR="00CC2C3C" w:rsidRDefault="00CC2C3C">
      <w:pPr>
        <w:ind w:firstLineChars="700" w:firstLine="3080"/>
        <w:rPr>
          <w:rFonts w:ascii="仿宋_GB2312" w:eastAsia="仿宋_GB2312" w:hAnsi="仿宋"/>
          <w:sz w:val="44"/>
          <w:szCs w:val="44"/>
        </w:rPr>
      </w:pPr>
    </w:p>
    <w:p w14:paraId="54BBE8F1" w14:textId="77777777" w:rsidR="00CC2C3C" w:rsidRDefault="00CC2C3C">
      <w:pPr>
        <w:pStyle w:val="23"/>
        <w:ind w:leftChars="0" w:left="0" w:firstLine="880"/>
        <w:rPr>
          <w:rFonts w:ascii="仿宋_GB2312" w:eastAsia="仿宋_GB2312" w:hAnsi="仿宋"/>
          <w:sz w:val="44"/>
          <w:szCs w:val="44"/>
        </w:rPr>
      </w:pPr>
    </w:p>
    <w:p w14:paraId="47E43594" w14:textId="77777777" w:rsidR="00CC2C3C" w:rsidRDefault="00CC2C3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E6362D">
        <w:rPr>
          <w:rFonts w:ascii="仿宋_GB2312" w:eastAsia="仿宋_GB2312" w:hAnsi="仿宋"/>
          <w:noProof/>
          <w:sz w:val="32"/>
          <w:szCs w:val="32"/>
        </w:rPr>
        <w:t>乳山市港航基础工程有限公司</w:t>
      </w:r>
    </w:p>
    <w:p w14:paraId="18E838F3" w14:textId="77777777" w:rsidR="00CC2C3C" w:rsidRDefault="00CC2C3C">
      <w:pPr>
        <w:ind w:firstLineChars="650" w:firstLine="2080"/>
        <w:rPr>
          <w:rFonts w:ascii="仿宋_GB2312" w:eastAsia="仿宋_GB2312" w:hAnsi="仿宋"/>
          <w:sz w:val="32"/>
          <w:szCs w:val="32"/>
        </w:rPr>
      </w:pPr>
    </w:p>
    <w:p w14:paraId="1FDD6F03" w14:textId="77777777" w:rsidR="00CC2C3C" w:rsidRDefault="00CC2C3C">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0CF88A6E" w14:textId="77777777" w:rsidR="00CC2C3C" w:rsidRDefault="00CC2C3C">
      <w:pPr>
        <w:pStyle w:val="ae"/>
        <w:ind w:firstLineChars="620" w:firstLine="2728"/>
        <w:rPr>
          <w:rFonts w:ascii="仿宋_GB2312" w:eastAsia="仿宋_GB2312" w:hAnsi="仿宋"/>
          <w:sz w:val="44"/>
          <w:szCs w:val="44"/>
        </w:rPr>
      </w:pPr>
    </w:p>
    <w:p w14:paraId="35E34440" w14:textId="77777777" w:rsidR="00CC2C3C" w:rsidRDefault="00CC2C3C">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ABE1E1E" w14:textId="77777777" w:rsidR="00CC2C3C" w:rsidRDefault="00CC2C3C">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A96610F"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16162F1B"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C19CA31"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346E9A29"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21CE127"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E6362D">
        <w:rPr>
          <w:rFonts w:ascii="仿宋_GB2312" w:eastAsia="仿宋_GB2312" w:hAnsi="仿宋" w:cs="宋体"/>
          <w:noProof/>
          <w:spacing w:val="6"/>
          <w:sz w:val="30"/>
          <w:szCs w:val="30"/>
        </w:rPr>
        <w:t>SDRS-HD-2026009</w:t>
      </w:r>
      <w:r>
        <w:rPr>
          <w:rFonts w:ascii="仿宋_GB2312" w:eastAsia="仿宋_GB2312" w:hAnsi="仿宋" w:cs="宋体" w:hint="eastAsia"/>
          <w:spacing w:val="6"/>
          <w:sz w:val="30"/>
          <w:szCs w:val="30"/>
        </w:rPr>
        <w:t>招标文件</w:t>
      </w:r>
    </w:p>
    <w:p w14:paraId="78F648DE"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1B56533A"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9C3A52C" w14:textId="77777777" w:rsidR="00CC2C3C" w:rsidRDefault="00CC2C3C">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41A45F4D"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59E8F067" w14:textId="77777777" w:rsidR="00CC2C3C" w:rsidRDefault="00CC2C3C">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585B7AAE" w14:textId="77777777" w:rsidR="00CC2C3C" w:rsidRDefault="00CC2C3C">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87E4831" w14:textId="77777777" w:rsidR="00CC2C3C" w:rsidRDefault="00CC2C3C">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2FA4579E" w14:textId="77777777" w:rsidR="00CC2C3C" w:rsidRDefault="00CC2C3C">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4EC21DBE" w14:textId="77777777" w:rsidR="00CC2C3C" w:rsidRDefault="00CC2C3C">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07FBD798" w14:textId="77777777" w:rsidR="00CC2C3C" w:rsidRDefault="00CC2C3C">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638AA654" w14:textId="77777777" w:rsidR="00CC2C3C" w:rsidRDefault="00CC2C3C">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591BC2A0"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906535D"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E6362D">
        <w:rPr>
          <w:rFonts w:ascii="仿宋_GB2312" w:eastAsia="仿宋_GB2312" w:hAnsi="仿宋" w:cs="宋体"/>
          <w:noProof/>
          <w:color w:val="000000"/>
          <w:sz w:val="30"/>
          <w:szCs w:val="30"/>
          <w:u w:val="single"/>
        </w:rPr>
        <w:t>于永庆</w:t>
      </w:r>
      <w:r>
        <w:rPr>
          <w:rFonts w:ascii="仿宋_GB2312" w:eastAsia="仿宋_GB2312" w:hAnsi="仿宋" w:cs="宋体" w:hint="eastAsia"/>
          <w:color w:val="000000"/>
          <w:sz w:val="30"/>
          <w:szCs w:val="30"/>
        </w:rPr>
        <w:t>；</w:t>
      </w:r>
    </w:p>
    <w:p w14:paraId="22B8C51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E6362D">
        <w:rPr>
          <w:rFonts w:ascii="仿宋_GB2312" w:eastAsia="仿宋_GB2312" w:hAnsi="仿宋" w:cs="宋体"/>
          <w:noProof/>
          <w:color w:val="000000"/>
          <w:sz w:val="30"/>
          <w:szCs w:val="30"/>
          <w:u w:val="single"/>
        </w:rPr>
        <w:t>18963100819</w:t>
      </w:r>
      <w:r>
        <w:rPr>
          <w:rFonts w:ascii="仿宋_GB2312" w:eastAsia="仿宋_GB2312" w:hAnsi="仿宋" w:cs="宋体" w:hint="eastAsia"/>
          <w:color w:val="000000"/>
          <w:sz w:val="30"/>
          <w:szCs w:val="30"/>
        </w:rPr>
        <w:t>。</w:t>
      </w:r>
    </w:p>
    <w:p w14:paraId="256DE6F0" w14:textId="77777777" w:rsidR="00CC2C3C" w:rsidRDefault="00CC2C3C">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04414807" w14:textId="77777777" w:rsidR="00CC2C3C" w:rsidRDefault="00CC2C3C">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774E8EB"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B1857F0"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FF2607D" w14:textId="77777777" w:rsidR="00CC2C3C" w:rsidRDefault="00CC2C3C">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06C6E23"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5AC9D635"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C2B9084"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E53CE0C" w14:textId="77777777" w:rsidR="00CC2C3C" w:rsidRDefault="00CC2C3C">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014A81B"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6381F67D"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BD9FBCB" w14:textId="77777777" w:rsidR="00CC2C3C" w:rsidRDefault="00CC2C3C">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449D612E" w14:textId="77777777" w:rsidR="00CC2C3C" w:rsidRDefault="00CC2C3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64A5F1A8" w14:textId="77777777" w:rsidR="00CC2C3C" w:rsidRDefault="00CC2C3C">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D34B2F7" w14:textId="77777777" w:rsidR="00CC2C3C" w:rsidRDefault="00CC2C3C">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79C28E03" w14:textId="77777777" w:rsidR="00CC2C3C" w:rsidRDefault="00CC2C3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37CEF297" w14:textId="77777777" w:rsidR="00CC2C3C" w:rsidRDefault="00CC2C3C">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193D5B1B" w14:textId="77777777" w:rsidR="00CC2C3C" w:rsidRDefault="00CC2C3C">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61DCE2E3" w14:textId="77777777" w:rsidR="00CC2C3C" w:rsidRDefault="00CC2C3C">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1F914A0" w14:textId="77777777" w:rsidR="00CC2C3C" w:rsidRDefault="00CC2C3C">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99291F" w14:textId="77777777" w:rsidR="00CC2C3C" w:rsidRDefault="00CC2C3C">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3DCB72CA" w14:textId="77777777" w:rsidR="00CC2C3C" w:rsidRDefault="00CC2C3C">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40FF71D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2BF49BB"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F7C51BE"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7F58B272"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08C2CA1C" w14:textId="77777777" w:rsidR="00CC2C3C" w:rsidRDefault="00CC2C3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33D0500A"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599B6E7E"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3AEAAFF7" w14:textId="77777777" w:rsidR="00CC2C3C" w:rsidRDefault="00CC2C3C">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86D688D"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7850D08C" w14:textId="77777777" w:rsidR="00CC2C3C" w:rsidRDefault="00CC2C3C">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4F5D7735" w14:textId="77777777" w:rsidR="00CC2C3C" w:rsidRDefault="00CC2C3C">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4FB2F8E8"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2003AF27" w14:textId="77777777" w:rsidR="00CC2C3C" w:rsidRDefault="00CC2C3C">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86340F6" w14:textId="77777777" w:rsidR="00CC2C3C" w:rsidRDefault="00CC2C3C">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2BFF662" w14:textId="77777777" w:rsidR="00CC2C3C" w:rsidRDefault="00CC2C3C">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395BDF59"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49439B1"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E6362D">
        <w:rPr>
          <w:rFonts w:ascii="仿宋_GB2312" w:eastAsia="仿宋_GB2312" w:hAnsi="仿宋" w:cs="宋体"/>
          <w:noProof/>
          <w:color w:val="333333"/>
          <w:spacing w:val="8"/>
          <w:kern w:val="0"/>
          <w:sz w:val="28"/>
          <w:szCs w:val="28"/>
        </w:rPr>
        <w:t>乳山市港航基础工程有限公司</w:t>
      </w:r>
      <w:r>
        <w:rPr>
          <w:rFonts w:ascii="仿宋_GB2312" w:eastAsia="仿宋_GB2312" w:hAnsi="仿宋" w:cs="宋体" w:hint="eastAsia"/>
          <w:color w:val="000000"/>
          <w:sz w:val="30"/>
          <w:szCs w:val="30"/>
        </w:rPr>
        <w:t>】</w:t>
      </w:r>
    </w:p>
    <w:p w14:paraId="15760568" w14:textId="48D08945"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00996782">
        <w:rPr>
          <w:rFonts w:ascii="仿宋_GB2312" w:eastAsia="仿宋_GB2312" w:hAnsi="仿宋" w:cs="宋体"/>
          <w:noProof/>
          <w:color w:val="333333"/>
          <w:spacing w:val="8"/>
          <w:kern w:val="0"/>
          <w:sz w:val="28"/>
          <w:szCs w:val="28"/>
        </w:rPr>
        <w:t>山东省威海市乳山市乳山口镇乳山口港区内</w:t>
      </w:r>
      <w:r>
        <w:rPr>
          <w:rFonts w:ascii="仿宋_GB2312" w:eastAsia="仿宋_GB2312" w:hAnsi="仿宋" w:cs="宋体" w:hint="eastAsia"/>
          <w:color w:val="000000"/>
          <w:sz w:val="30"/>
          <w:szCs w:val="30"/>
        </w:rPr>
        <w:t>】</w:t>
      </w:r>
    </w:p>
    <w:p w14:paraId="6BBA32E8"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E6362D">
        <w:rPr>
          <w:rFonts w:ascii="仿宋_GB2312" w:eastAsia="仿宋_GB2312" w:hAnsi="仿宋" w:cs="宋体"/>
          <w:noProof/>
          <w:color w:val="000000"/>
          <w:sz w:val="30"/>
          <w:szCs w:val="30"/>
        </w:rPr>
        <w:t>18963100819</w:t>
      </w:r>
      <w:r>
        <w:rPr>
          <w:rFonts w:ascii="仿宋_GB2312" w:eastAsia="仿宋_GB2312" w:hAnsi="仿宋" w:cs="宋体" w:hint="eastAsia"/>
          <w:color w:val="000000"/>
          <w:sz w:val="30"/>
          <w:szCs w:val="30"/>
        </w:rPr>
        <w:t>】</w:t>
      </w:r>
    </w:p>
    <w:p w14:paraId="613FDD19"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A11FACC"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4ECF4178"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000F7EE0"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6D830887"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56EB02E0" w14:textId="77777777" w:rsidR="00CC2C3C" w:rsidRDefault="00CC2C3C">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10DA3F24" w14:textId="77777777" w:rsidR="00CC2C3C" w:rsidRDefault="00CC2C3C">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CC2C3C" w14:paraId="4CFC53D5" w14:textId="77777777">
        <w:trPr>
          <w:trHeight w:val="1064"/>
        </w:trPr>
        <w:tc>
          <w:tcPr>
            <w:tcW w:w="5035" w:type="dxa"/>
          </w:tcPr>
          <w:p w14:paraId="1FB513E8"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E6362D">
              <w:rPr>
                <w:rFonts w:ascii="仿宋_GB2312" w:eastAsia="仿宋_GB2312" w:hAnsi="仿宋"/>
                <w:bCs/>
                <w:noProof/>
                <w:sz w:val="30"/>
                <w:szCs w:val="30"/>
              </w:rPr>
              <w:t>乳山市港航基础工程有限公司</w:t>
            </w:r>
          </w:p>
        </w:tc>
        <w:tc>
          <w:tcPr>
            <w:tcW w:w="5035" w:type="dxa"/>
          </w:tcPr>
          <w:p w14:paraId="00C97E3B"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CC2C3C" w14:paraId="14B3DC46" w14:textId="77777777">
        <w:trPr>
          <w:trHeight w:val="1681"/>
        </w:trPr>
        <w:tc>
          <w:tcPr>
            <w:tcW w:w="5035" w:type="dxa"/>
          </w:tcPr>
          <w:p w14:paraId="0728E747"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473D4604"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CC2C3C" w14:paraId="1D8B3C7B" w14:textId="77777777">
        <w:trPr>
          <w:trHeight w:val="1713"/>
        </w:trPr>
        <w:tc>
          <w:tcPr>
            <w:tcW w:w="5035" w:type="dxa"/>
          </w:tcPr>
          <w:p w14:paraId="53163495"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15EC1917" w14:textId="77777777" w:rsidR="00CC2C3C" w:rsidRDefault="00CC2C3C">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019C0C36" w14:textId="77777777" w:rsidR="00CC2C3C" w:rsidRDefault="00CC2C3C">
      <w:pPr>
        <w:spacing w:line="560" w:lineRule="exact"/>
        <w:ind w:firstLineChars="200" w:firstLine="560"/>
        <w:rPr>
          <w:rFonts w:ascii="仿宋_GB2312" w:eastAsia="仿宋_GB2312" w:hAnsi="宋体"/>
          <w:bCs/>
          <w:sz w:val="28"/>
          <w:szCs w:val="28"/>
        </w:rPr>
        <w:sectPr w:rsidR="00CC2C3C">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A8D18B5" w14:textId="77777777" w:rsidR="00CC2C3C" w:rsidRDefault="00CC2C3C">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CC2C3C" w14:paraId="7D4379DC" w14:textId="77777777">
        <w:trPr>
          <w:trHeight w:val="661"/>
          <w:jc w:val="center"/>
        </w:trPr>
        <w:tc>
          <w:tcPr>
            <w:tcW w:w="288" w:type="pct"/>
            <w:tcBorders>
              <w:top w:val="single" w:sz="4" w:space="0" w:color="auto"/>
            </w:tcBorders>
            <w:vAlign w:val="center"/>
          </w:tcPr>
          <w:p w14:paraId="71F9AE38"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29D972D"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2BD6480"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76C56374"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D855AF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500093D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4135A46F"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41F208AC"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CC2C3C" w14:paraId="4ED31285" w14:textId="77777777">
        <w:trPr>
          <w:trHeight w:val="661"/>
          <w:jc w:val="center"/>
        </w:trPr>
        <w:tc>
          <w:tcPr>
            <w:tcW w:w="288" w:type="pct"/>
            <w:vAlign w:val="center"/>
          </w:tcPr>
          <w:p w14:paraId="20A6E2C9"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3D570838" w14:textId="77777777" w:rsidR="00CC2C3C" w:rsidRDefault="00CC2C3C">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4EE325F5" w14:textId="77777777" w:rsidR="00CC2C3C" w:rsidRDefault="00CC2C3C">
            <w:pPr>
              <w:spacing w:line="560" w:lineRule="exact"/>
              <w:rPr>
                <w:rFonts w:ascii="仿宋_GB2312" w:eastAsia="仿宋_GB2312" w:hAnsi="宋体"/>
                <w:sz w:val="24"/>
                <w:szCs w:val="28"/>
              </w:rPr>
            </w:pPr>
          </w:p>
        </w:tc>
        <w:tc>
          <w:tcPr>
            <w:tcW w:w="1204" w:type="pct"/>
            <w:vAlign w:val="center"/>
          </w:tcPr>
          <w:p w14:paraId="7B340B21" w14:textId="77777777" w:rsidR="00CC2C3C" w:rsidRDefault="00CC2C3C">
            <w:pPr>
              <w:spacing w:line="560" w:lineRule="exact"/>
              <w:rPr>
                <w:rFonts w:ascii="仿宋_GB2312" w:eastAsia="仿宋_GB2312" w:hAnsi="宋体"/>
                <w:bCs/>
                <w:sz w:val="24"/>
                <w:szCs w:val="28"/>
              </w:rPr>
            </w:pPr>
          </w:p>
        </w:tc>
        <w:tc>
          <w:tcPr>
            <w:tcW w:w="582" w:type="pct"/>
            <w:vAlign w:val="center"/>
          </w:tcPr>
          <w:p w14:paraId="169BFD1B" w14:textId="77777777" w:rsidR="00CC2C3C" w:rsidRDefault="00CC2C3C">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949C20E" w14:textId="77777777" w:rsidR="00CC2C3C" w:rsidRDefault="00CC2C3C">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1DA69DB5" w14:textId="77777777" w:rsidR="00CC2C3C" w:rsidRDefault="00CC2C3C">
            <w:pPr>
              <w:spacing w:line="560" w:lineRule="exact"/>
              <w:rPr>
                <w:rFonts w:ascii="仿宋_GB2312" w:eastAsia="仿宋_GB2312" w:hAnsi="宋体"/>
                <w:sz w:val="24"/>
                <w:szCs w:val="28"/>
              </w:rPr>
            </w:pPr>
          </w:p>
        </w:tc>
        <w:tc>
          <w:tcPr>
            <w:tcW w:w="620" w:type="pct"/>
            <w:tcBorders>
              <w:left w:val="single" w:sz="4" w:space="0" w:color="auto"/>
            </w:tcBorders>
            <w:vAlign w:val="center"/>
          </w:tcPr>
          <w:p w14:paraId="1BFCDDBB" w14:textId="77777777" w:rsidR="00CC2C3C" w:rsidRDefault="00CC2C3C">
            <w:pPr>
              <w:spacing w:line="560" w:lineRule="exact"/>
              <w:rPr>
                <w:rFonts w:ascii="仿宋_GB2312" w:eastAsia="仿宋_GB2312" w:hAnsi="宋体"/>
                <w:sz w:val="24"/>
                <w:szCs w:val="28"/>
              </w:rPr>
            </w:pPr>
          </w:p>
        </w:tc>
      </w:tr>
      <w:tr w:rsidR="00CC2C3C" w14:paraId="67D0AB3E" w14:textId="77777777">
        <w:trPr>
          <w:trHeight w:val="661"/>
          <w:jc w:val="center"/>
        </w:trPr>
        <w:tc>
          <w:tcPr>
            <w:tcW w:w="4380" w:type="pct"/>
            <w:gridSpan w:val="7"/>
            <w:vAlign w:val="center"/>
          </w:tcPr>
          <w:p w14:paraId="127A4C04"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78C2E4CE" w14:textId="77777777" w:rsidR="00CC2C3C" w:rsidRDefault="00CC2C3C">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4B4665D4" w14:textId="77777777" w:rsidR="00CC2C3C" w:rsidRDefault="00CC2C3C">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66BD5CF7" w14:textId="77777777" w:rsidR="00CC2C3C" w:rsidRDefault="00CC2C3C"/>
    <w:p w14:paraId="09A45F9A" w14:textId="77777777" w:rsidR="00CC2C3C" w:rsidRDefault="00CC2C3C">
      <w:pPr>
        <w:sectPr w:rsidR="00CC2C3C">
          <w:pgSz w:w="16838" w:h="11906" w:orient="landscape"/>
          <w:pgMar w:top="1077" w:right="1440" w:bottom="1077" w:left="1440" w:header="851" w:footer="992" w:gutter="0"/>
          <w:cols w:space="720"/>
          <w:docGrid w:type="lines" w:linePitch="312"/>
        </w:sectPr>
      </w:pPr>
    </w:p>
    <w:p w14:paraId="01F451B1" w14:textId="77777777" w:rsidR="00CC2C3C" w:rsidRDefault="00CC2C3C"/>
    <w:sectPr w:rsidR="00CC2C3C" w:rsidSect="00CC2C3C">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48159" w14:textId="77777777" w:rsidR="00CC2C3C" w:rsidRDefault="00CC2C3C">
      <w:r>
        <w:separator/>
      </w:r>
    </w:p>
  </w:endnote>
  <w:endnote w:type="continuationSeparator" w:id="0">
    <w:p w14:paraId="4BC46816" w14:textId="77777777" w:rsidR="00CC2C3C" w:rsidRDefault="00CC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5B4F1" w14:textId="77777777" w:rsidR="00CC2C3C" w:rsidRDefault="00CC2C3C">
    <w:pPr>
      <w:pStyle w:val="af2"/>
      <w:jc w:val="center"/>
    </w:pPr>
    <w:r>
      <w:fldChar w:fldCharType="begin"/>
    </w:r>
    <w:r>
      <w:instrText>PAGE   \* MERGEFORMAT</w:instrText>
    </w:r>
    <w:r>
      <w:fldChar w:fldCharType="separate"/>
    </w:r>
    <w:r>
      <w:rPr>
        <w:lang w:val="zh-CN"/>
      </w:rPr>
      <w:t>2</w:t>
    </w:r>
    <w:r>
      <w:fldChar w:fldCharType="end"/>
    </w:r>
  </w:p>
  <w:p w14:paraId="4EDB6E1F" w14:textId="77777777" w:rsidR="00CC2C3C" w:rsidRDefault="00CC2C3C">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22BF7" w14:textId="77777777" w:rsidR="00CC2C3C" w:rsidRDefault="00CC2C3C">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9352" w14:textId="77777777" w:rsidR="00CC2C3C" w:rsidRDefault="00CC2C3C">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13C4A275" w14:textId="77777777" w:rsidR="00CC2C3C" w:rsidRDefault="00CC2C3C">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E1E88" w14:textId="77777777" w:rsidR="00CC2C3C" w:rsidRDefault="00CC2C3C">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C765E" w14:textId="77777777" w:rsidR="00CC2C3C" w:rsidRDefault="00CC2C3C">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1127" w14:textId="77777777" w:rsidR="00CC2C3C" w:rsidRDefault="00CC2C3C">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3D5EE85" w14:textId="77777777" w:rsidR="00CC2C3C" w:rsidRDefault="00CC2C3C">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FF331" w14:textId="77777777" w:rsidR="00CC2C3C" w:rsidRDefault="00CC2C3C">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BFA08" w14:textId="77777777" w:rsidR="00CC2C3C" w:rsidRDefault="00CC2C3C">
    <w:pPr>
      <w:pStyle w:val="af2"/>
      <w:jc w:val="center"/>
    </w:pPr>
    <w:r>
      <w:fldChar w:fldCharType="begin"/>
    </w:r>
    <w:r>
      <w:instrText>PAGE   \* MERGEFORMAT</w:instrText>
    </w:r>
    <w:r>
      <w:fldChar w:fldCharType="separate"/>
    </w:r>
    <w:r>
      <w:rPr>
        <w:lang w:val="zh-CN"/>
      </w:rPr>
      <w:t>2</w:t>
    </w:r>
    <w:r>
      <w:fldChar w:fldCharType="end"/>
    </w:r>
  </w:p>
  <w:p w14:paraId="3B03FFB7" w14:textId="77777777" w:rsidR="00CC2C3C" w:rsidRDefault="00CC2C3C">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2BFD" w14:textId="77777777" w:rsidR="00CC2C3C" w:rsidRDefault="00CC2C3C">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EEE0" w14:textId="77777777" w:rsidR="00CC2C3C" w:rsidRDefault="00CC2C3C">
    <w:pPr>
      <w:pStyle w:val="af2"/>
    </w:pPr>
  </w:p>
  <w:p w14:paraId="2A46058E" w14:textId="77777777" w:rsidR="00CC2C3C" w:rsidRDefault="00CC2C3C">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65390" w14:textId="77777777" w:rsidR="00CC2C3C" w:rsidRDefault="00CC2C3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EB65D" w14:textId="77777777" w:rsidR="00CC2C3C" w:rsidRDefault="00CC2C3C">
      <w:r>
        <w:separator/>
      </w:r>
    </w:p>
  </w:footnote>
  <w:footnote w:type="continuationSeparator" w:id="0">
    <w:p w14:paraId="61058A61" w14:textId="77777777" w:rsidR="00CC2C3C" w:rsidRDefault="00CC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6AEE" w14:textId="77777777" w:rsidR="00CC2C3C" w:rsidRDefault="00CC2C3C">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CF997" w14:textId="77777777" w:rsidR="00CC2C3C" w:rsidRDefault="00CC2C3C">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79908" w14:textId="77777777" w:rsidR="00CC2C3C" w:rsidRDefault="00CC2C3C">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C188" w14:textId="77777777" w:rsidR="00CC2C3C" w:rsidRDefault="00CC2C3C">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38AE0" w14:textId="77777777" w:rsidR="00CC2C3C" w:rsidRDefault="00CC2C3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DC9CA" w14:textId="77777777" w:rsidR="00CC2C3C" w:rsidRDefault="00CC2C3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B4B3" w14:textId="77777777" w:rsidR="00CC2C3C" w:rsidRDefault="00CC2C3C">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A02C0" w14:textId="77777777" w:rsidR="00CC2C3C" w:rsidRDefault="00CC2C3C">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87E8D" w14:textId="77777777" w:rsidR="00CC2C3C" w:rsidRDefault="00CC2C3C">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BF1D" w14:textId="77777777" w:rsidR="00CC2C3C" w:rsidRDefault="00CC2C3C">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5B60D" w14:textId="77777777" w:rsidR="00CC2C3C" w:rsidRDefault="00CC2C3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73BA" w14:textId="77777777" w:rsidR="00CC2C3C" w:rsidRDefault="00CC2C3C">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3CDD" w14:textId="77777777" w:rsidR="00CC2C3C" w:rsidRDefault="00CC2C3C">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4F35"/>
    <w:rsid w:val="000444E8"/>
    <w:rsid w:val="000814A5"/>
    <w:rsid w:val="00085BE5"/>
    <w:rsid w:val="00087764"/>
    <w:rsid w:val="000E4D79"/>
    <w:rsid w:val="000F5F0A"/>
    <w:rsid w:val="000F6EBA"/>
    <w:rsid w:val="00137B7E"/>
    <w:rsid w:val="00147D77"/>
    <w:rsid w:val="001856B3"/>
    <w:rsid w:val="002240BF"/>
    <w:rsid w:val="002372F9"/>
    <w:rsid w:val="00240BAB"/>
    <w:rsid w:val="00247E80"/>
    <w:rsid w:val="002560CC"/>
    <w:rsid w:val="00256F13"/>
    <w:rsid w:val="00277B16"/>
    <w:rsid w:val="002924F2"/>
    <w:rsid w:val="00294B2E"/>
    <w:rsid w:val="002C580A"/>
    <w:rsid w:val="00301B68"/>
    <w:rsid w:val="003476E3"/>
    <w:rsid w:val="00354363"/>
    <w:rsid w:val="00375EE1"/>
    <w:rsid w:val="003875C6"/>
    <w:rsid w:val="00391A93"/>
    <w:rsid w:val="003B5CE0"/>
    <w:rsid w:val="003D039E"/>
    <w:rsid w:val="003D10EA"/>
    <w:rsid w:val="003D76AC"/>
    <w:rsid w:val="003D7A3D"/>
    <w:rsid w:val="003E71D9"/>
    <w:rsid w:val="00432DF7"/>
    <w:rsid w:val="00496353"/>
    <w:rsid w:val="004C0687"/>
    <w:rsid w:val="004E206B"/>
    <w:rsid w:val="004E61AA"/>
    <w:rsid w:val="00547B0D"/>
    <w:rsid w:val="00556D05"/>
    <w:rsid w:val="00565999"/>
    <w:rsid w:val="00574557"/>
    <w:rsid w:val="006055AE"/>
    <w:rsid w:val="006449FF"/>
    <w:rsid w:val="0064506F"/>
    <w:rsid w:val="006478DD"/>
    <w:rsid w:val="00662B86"/>
    <w:rsid w:val="00665536"/>
    <w:rsid w:val="00665F9E"/>
    <w:rsid w:val="006B2971"/>
    <w:rsid w:val="006C2EC0"/>
    <w:rsid w:val="006D452F"/>
    <w:rsid w:val="00755FA3"/>
    <w:rsid w:val="007959BC"/>
    <w:rsid w:val="00810BD9"/>
    <w:rsid w:val="008116E0"/>
    <w:rsid w:val="00831671"/>
    <w:rsid w:val="00837945"/>
    <w:rsid w:val="00857D94"/>
    <w:rsid w:val="00860601"/>
    <w:rsid w:val="008858EA"/>
    <w:rsid w:val="008A4B0C"/>
    <w:rsid w:val="008A7098"/>
    <w:rsid w:val="008A7C9F"/>
    <w:rsid w:val="008B5F99"/>
    <w:rsid w:val="008B6E85"/>
    <w:rsid w:val="008C214C"/>
    <w:rsid w:val="00921822"/>
    <w:rsid w:val="00962AE0"/>
    <w:rsid w:val="009800BF"/>
    <w:rsid w:val="009868C1"/>
    <w:rsid w:val="00996782"/>
    <w:rsid w:val="009A5F4B"/>
    <w:rsid w:val="009D364C"/>
    <w:rsid w:val="00A048F5"/>
    <w:rsid w:val="00A304F6"/>
    <w:rsid w:val="00A43209"/>
    <w:rsid w:val="00A65408"/>
    <w:rsid w:val="00A90CF2"/>
    <w:rsid w:val="00AC109B"/>
    <w:rsid w:val="00AE1A64"/>
    <w:rsid w:val="00AE5FB6"/>
    <w:rsid w:val="00B65954"/>
    <w:rsid w:val="00BA2952"/>
    <w:rsid w:val="00BA5D96"/>
    <w:rsid w:val="00BB6859"/>
    <w:rsid w:val="00BB799E"/>
    <w:rsid w:val="00BD3024"/>
    <w:rsid w:val="00C16F68"/>
    <w:rsid w:val="00C22E74"/>
    <w:rsid w:val="00C707F0"/>
    <w:rsid w:val="00C80A9E"/>
    <w:rsid w:val="00C9544E"/>
    <w:rsid w:val="00CB10E9"/>
    <w:rsid w:val="00CC2C3C"/>
    <w:rsid w:val="00D32ACD"/>
    <w:rsid w:val="00D8101E"/>
    <w:rsid w:val="00D81867"/>
    <w:rsid w:val="00D91E92"/>
    <w:rsid w:val="00DE1B68"/>
    <w:rsid w:val="00E4522C"/>
    <w:rsid w:val="00E63F79"/>
    <w:rsid w:val="00E6445A"/>
    <w:rsid w:val="00E75BBF"/>
    <w:rsid w:val="00E87FAD"/>
    <w:rsid w:val="00EA424B"/>
    <w:rsid w:val="00ED49B0"/>
    <w:rsid w:val="00EF228B"/>
    <w:rsid w:val="00F56247"/>
    <w:rsid w:val="00F71E4F"/>
    <w:rsid w:val="00F81DEA"/>
    <w:rsid w:val="00FA54C8"/>
    <w:rsid w:val="00FC0FB0"/>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3481AAF"/>
  <w15:chartTrackingRefBased/>
  <w15:docId w15:val="{EE94C66C-EEBE-4CB7-9868-0D6092187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91</Pages>
  <Words>31111</Words>
  <Characters>4667</Characters>
  <Application>Microsoft Office Word</Application>
  <DocSecurity>0</DocSecurity>
  <Lines>291</Lines>
  <Paragraphs>1118</Paragraphs>
  <ScaleCrop>false</ScaleCrop>
  <Company/>
  <LinksUpToDate>false</LinksUpToDate>
  <CharactersWithSpaces>34660</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22</cp:revision>
  <dcterms:created xsi:type="dcterms:W3CDTF">2026-02-26T01:35:00Z</dcterms:created>
  <dcterms:modified xsi:type="dcterms:W3CDTF">2026-03-18T06:43:00Z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